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6CBA1" w14:textId="01C5C2E7" w:rsidR="008C4C4A" w:rsidRDefault="00C66C43">
      <w:r>
        <w:t>TECNICHE CBT PER DISTURBI DI PERSONALITA’</w:t>
      </w:r>
    </w:p>
    <w:p w14:paraId="24980A72" w14:textId="77777777" w:rsidR="00C66C43" w:rsidRDefault="00C66C43"/>
    <w:p w14:paraId="6FCFB44E" w14:textId="77777777" w:rsidR="00C66C43" w:rsidRDefault="00C66C43" w:rsidP="00C66C43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1️</w:t>
      </w:r>
      <w:r>
        <w:rPr>
          <w:rFonts w:ascii="Segoe UI Symbol" w:hAnsi="Segoe UI Symbol" w:cs="Segoe UI Symbol"/>
          <w:b/>
          <w:bCs/>
          <w:sz w:val="36"/>
          <w:szCs w:val="36"/>
        </w:rPr>
        <w:t>⃣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> </w:t>
      </w:r>
    </w:p>
    <w:p w14:paraId="0E44F752" w14:textId="77777777" w:rsidR="00C66C43" w:rsidRDefault="00C66C43" w:rsidP="00C66C43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Ristrutturazione cognitiva</w:t>
      </w:r>
    </w:p>
    <w:p w14:paraId="06D0B652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FEF1DBE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354AD1B" w14:textId="77777777" w:rsidR="00C66C43" w:rsidRDefault="00C66C43" w:rsidP="00C66C43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Obiettivo: identificare e modificare schemi di pensiero disfunzionali e convinzioni rigide, tipici dei disturbi di personalità (es. pensieri di colpa e svalutazione nel borderline, convinzioni grandiose nel narcisistico).</w:t>
      </w:r>
    </w:p>
    <w:p w14:paraId="4281CFA8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9083AA0" w14:textId="77777777" w:rsidR="00C66C43" w:rsidRDefault="00C66C43" w:rsidP="00C66C43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Tecniche pratiche:</w:t>
      </w:r>
    </w:p>
    <w:p w14:paraId="1BBDB065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724C2DF" w14:textId="77777777" w:rsidR="00C66C43" w:rsidRDefault="00C66C43" w:rsidP="00C66C43">
      <w:pPr>
        <w:numPr>
          <w:ilvl w:val="0"/>
          <w:numId w:val="1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Identificazione dei pensieri automatici: usare il diario dei pensieri.</w:t>
      </w:r>
    </w:p>
    <w:p w14:paraId="3854B6FC" w14:textId="77777777" w:rsidR="00C66C43" w:rsidRDefault="00C66C43" w:rsidP="00C66C43">
      <w:pPr>
        <w:numPr>
          <w:ilvl w:val="0"/>
          <w:numId w:val="1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Sfidare le credenze disfunzionali: domande socratiche (“Quali prove supportano questa convinzione? Quali la contraddicono?”).</w:t>
      </w:r>
    </w:p>
    <w:p w14:paraId="24FCB073" w14:textId="77777777" w:rsidR="00C66C43" w:rsidRDefault="00C66C43" w:rsidP="00C66C43">
      <w:pPr>
        <w:numPr>
          <w:ilvl w:val="0"/>
          <w:numId w:val="1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Riformulazione cognitiva: trasformare pensieri rigidi in interpretazioni più flessibili.</w:t>
      </w:r>
    </w:p>
    <w:p w14:paraId="68934AD1" w14:textId="77777777" w:rsidR="00506F11" w:rsidRDefault="00506F11" w:rsidP="00506F11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🧩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> </w:t>
      </w:r>
    </w:p>
    <w:p w14:paraId="75AA1AF3" w14:textId="77777777" w:rsidR="00506F11" w:rsidRDefault="00506F11" w:rsidP="00506F11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Scheda Operativa – Terapia Dialettico Comportamentale (DBT)</w:t>
      </w:r>
    </w:p>
    <w:p w14:paraId="19D8D31E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E27DCAC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A4983DB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1544C71" w14:textId="77777777" w:rsidR="00506F11" w:rsidRDefault="00506F11" w:rsidP="00506F11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 1. Origini e principi di base</w:t>
      </w:r>
    </w:p>
    <w:p w14:paraId="1A054366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6F76A4F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CB63E43" w14:textId="77777777" w:rsidR="00506F11" w:rsidRDefault="00506F11" w:rsidP="00506F11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Autrice: Marsha M. Linehan (anni ’80)</w:t>
      </w:r>
    </w:p>
    <w:p w14:paraId="267F8588" w14:textId="77777777" w:rsidR="00506F11" w:rsidRDefault="00506F11" w:rsidP="00506F11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Origine: Evoluzione della CBT classica, integrata con elementi dialettici e mindfulness.</w:t>
      </w:r>
    </w:p>
    <w:p w14:paraId="0532692F" w14:textId="77777777" w:rsidR="00506F11" w:rsidRDefault="00506F11" w:rsidP="00506F11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Obiettivo generale: Aiutare il paziente a costruire una vita che valga la pena di essere vissuta, attraverso l’equilibrio tra accettazione e cambiamento.</w:t>
      </w:r>
    </w:p>
    <w:p w14:paraId="79F9DB14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1569883" w14:textId="77777777" w:rsidR="00506F11" w:rsidRDefault="00506F11" w:rsidP="00506F11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72259202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65F4E51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14C348C" w14:textId="77777777" w:rsidR="00506F11" w:rsidRDefault="00506F11" w:rsidP="00506F11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 2. Popolazione target</w:t>
      </w:r>
    </w:p>
    <w:p w14:paraId="53889E66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B318A18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68B88CB" w14:textId="77777777" w:rsidR="00506F11" w:rsidRDefault="00506F11" w:rsidP="00506F11">
      <w:pPr>
        <w:numPr>
          <w:ilvl w:val="0"/>
          <w:numId w:val="11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Disturbo borderline di personalità (DBP)</w:t>
      </w:r>
    </w:p>
    <w:p w14:paraId="620BB7EC" w14:textId="77777777" w:rsidR="00506F11" w:rsidRDefault="00506F11" w:rsidP="00506F11">
      <w:pPr>
        <w:numPr>
          <w:ilvl w:val="0"/>
          <w:numId w:val="11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Comportamenti suicidari o autolesivi</w:t>
      </w:r>
    </w:p>
    <w:p w14:paraId="769BD364" w14:textId="77777777" w:rsidR="00506F11" w:rsidRDefault="00506F11" w:rsidP="00506F11">
      <w:pPr>
        <w:numPr>
          <w:ilvl w:val="0"/>
          <w:numId w:val="11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Disregolazione emotiva cronica</w:t>
      </w:r>
    </w:p>
    <w:p w14:paraId="53098A6E" w14:textId="77777777" w:rsidR="00506F11" w:rsidRDefault="00506F11" w:rsidP="00506F11">
      <w:pPr>
        <w:numPr>
          <w:ilvl w:val="0"/>
          <w:numId w:val="11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 xml:space="preserve">Disturbi alimentari (bulimia,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binge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eating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>)</w:t>
      </w:r>
    </w:p>
    <w:p w14:paraId="30107567" w14:textId="77777777" w:rsidR="00506F11" w:rsidRDefault="00506F11" w:rsidP="00506F11">
      <w:pPr>
        <w:numPr>
          <w:ilvl w:val="0"/>
          <w:numId w:val="11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Disturbi da uso di sostanze</w:t>
      </w:r>
    </w:p>
    <w:p w14:paraId="0274C949" w14:textId="77777777" w:rsidR="00506F11" w:rsidRDefault="00506F11" w:rsidP="00506F11">
      <w:pPr>
        <w:numPr>
          <w:ilvl w:val="0"/>
          <w:numId w:val="11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PTSD complesso, depressione resistente</w:t>
      </w:r>
    </w:p>
    <w:p w14:paraId="555AB954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484B41F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1FEC342" w14:textId="77777777" w:rsidR="00506F11" w:rsidRDefault="00506F11" w:rsidP="00506F11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65958514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41F42C2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E50D4EF" w14:textId="77777777" w:rsidR="00506F11" w:rsidRDefault="00506F11" w:rsidP="00506F11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 3. Struttura del trattamento DBT</w:t>
      </w:r>
    </w:p>
    <w:p w14:paraId="6E05A119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2"/>
        <w:gridCol w:w="3951"/>
        <w:gridCol w:w="1355"/>
      </w:tblGrid>
      <w:tr w:rsidR="00506F11" w14:paraId="150C7198" w14:textId="77777777">
        <w:trPr>
          <w:tblCellSpacing w:w="0" w:type="dxa"/>
        </w:trPr>
        <w:tc>
          <w:tcPr>
            <w:tcW w:w="25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0238D6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Componente</w:t>
            </w:r>
          </w:p>
        </w:tc>
        <w:tc>
          <w:tcPr>
            <w:tcW w:w="39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4B5438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Obiettivo</w:t>
            </w:r>
          </w:p>
        </w:tc>
        <w:tc>
          <w:tcPr>
            <w:tcW w:w="13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EAA018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Frequenza</w:t>
            </w:r>
          </w:p>
        </w:tc>
      </w:tr>
      <w:tr w:rsidR="00506F11" w14:paraId="7B7D5415" w14:textId="77777777">
        <w:trPr>
          <w:tblCellSpacing w:w="0" w:type="dxa"/>
        </w:trPr>
        <w:tc>
          <w:tcPr>
            <w:tcW w:w="25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6E8287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Terapia individuale</w:t>
            </w:r>
          </w:p>
        </w:tc>
        <w:tc>
          <w:tcPr>
            <w:tcW w:w="39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923242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Motivare, applicare abilità DBT ai problemi quotidiani</w:t>
            </w:r>
          </w:p>
        </w:tc>
        <w:tc>
          <w:tcPr>
            <w:tcW w:w="13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9EF72D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volta a settimana</w:t>
            </w:r>
          </w:p>
        </w:tc>
      </w:tr>
      <w:tr w:rsidR="00506F11" w14:paraId="08347540" w14:textId="77777777">
        <w:trPr>
          <w:tblCellSpacing w:w="0" w:type="dxa"/>
        </w:trPr>
        <w:tc>
          <w:tcPr>
            <w:tcW w:w="25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0FA890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Training di gruppo (skills training)</w:t>
            </w:r>
          </w:p>
        </w:tc>
        <w:tc>
          <w:tcPr>
            <w:tcW w:w="39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24465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Apprendimento delle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aree di abilità</w:t>
            </w:r>
          </w:p>
        </w:tc>
        <w:tc>
          <w:tcPr>
            <w:tcW w:w="13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C6DDB7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volta a settimana</w:t>
            </w:r>
          </w:p>
        </w:tc>
      </w:tr>
      <w:tr w:rsidR="00506F11" w14:paraId="39828A3C" w14:textId="77777777">
        <w:trPr>
          <w:tblCellSpacing w:w="0" w:type="dxa"/>
        </w:trPr>
        <w:tc>
          <w:tcPr>
            <w:tcW w:w="25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82BB77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Coaching telefonico</w:t>
            </w:r>
          </w:p>
        </w:tc>
        <w:tc>
          <w:tcPr>
            <w:tcW w:w="39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5EAC4F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Applicare abilità in situazioni di crisi reali</w:t>
            </w:r>
          </w:p>
        </w:tc>
        <w:tc>
          <w:tcPr>
            <w:tcW w:w="13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0511A4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 richiesta</w:t>
            </w:r>
          </w:p>
        </w:tc>
      </w:tr>
      <w:tr w:rsidR="00506F11" w14:paraId="133FB55A" w14:textId="77777777">
        <w:trPr>
          <w:tblCellSpacing w:w="0" w:type="dxa"/>
        </w:trPr>
        <w:tc>
          <w:tcPr>
            <w:tcW w:w="25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FDE87A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Supervisione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del team DBT</w:t>
            </w:r>
            <w:proofErr w:type="gramEnd"/>
          </w:p>
        </w:tc>
        <w:tc>
          <w:tcPr>
            <w:tcW w:w="39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CC7181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Supporto ai terapeuti e coerenza del modello</w:t>
            </w:r>
          </w:p>
        </w:tc>
        <w:tc>
          <w:tcPr>
            <w:tcW w:w="13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2B2BE6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Settimanale</w:t>
            </w:r>
          </w:p>
        </w:tc>
      </w:tr>
    </w:tbl>
    <w:p w14:paraId="0E1D0A47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B1FF9B4" w14:textId="77777777" w:rsidR="00506F11" w:rsidRDefault="00506F11" w:rsidP="00506F11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64BB24FE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A8715EB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B60CF22" w14:textId="77777777" w:rsidR="00506F11" w:rsidRDefault="00506F11" w:rsidP="00506F11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 4. Moduli di abilità DBT</w:t>
      </w:r>
    </w:p>
    <w:p w14:paraId="3BF72172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2602"/>
        <w:gridCol w:w="5378"/>
      </w:tblGrid>
      <w:tr w:rsidR="00506F11" w14:paraId="10465241" w14:textId="77777777">
        <w:trPr>
          <w:tblCellSpacing w:w="0" w:type="dxa"/>
        </w:trPr>
        <w:tc>
          <w:tcPr>
            <w:tcW w:w="21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CAE0F1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Modulo</w:t>
            </w:r>
          </w:p>
        </w:tc>
        <w:tc>
          <w:tcPr>
            <w:tcW w:w="36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243ED1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Scopo</w:t>
            </w:r>
          </w:p>
        </w:tc>
        <w:tc>
          <w:tcPr>
            <w:tcW w:w="84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8A936B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NewRomanPS-BoldMT" w:hAnsi="TimesNewRomanPS-BoldMT" w:cs="Times New Roman"/>
                <w:b/>
                <w:bCs/>
              </w:rPr>
              <w:t>Esempi di abilità</w:t>
            </w:r>
          </w:p>
        </w:tc>
      </w:tr>
      <w:tr w:rsidR="00506F11" w14:paraId="46C17E38" w14:textId="77777777">
        <w:trPr>
          <w:tblCellSpacing w:w="0" w:type="dxa"/>
        </w:trPr>
        <w:tc>
          <w:tcPr>
            <w:tcW w:w="21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CE4E0B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Segoe UI Emoji" w:hAnsi="Segoe UI Emoji" w:cs="Segoe UI Emoji"/>
                <w:sz w:val="18"/>
                <w:szCs w:val="18"/>
              </w:rPr>
              <w:lastRenderedPageBreak/>
              <w:t>🧘‍♀️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Mindfulness</w:t>
            </w:r>
          </w:p>
        </w:tc>
        <w:tc>
          <w:tcPr>
            <w:tcW w:w="36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94F24F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Aumentare la consapevolezza e la presenza mentale</w:t>
            </w:r>
          </w:p>
        </w:tc>
        <w:tc>
          <w:tcPr>
            <w:tcW w:w="84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209358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</w:rPr>
              <w:t>“Osservare”, “Descrivere”, “Partecipare”, “Mente saggia”</w:t>
            </w:r>
          </w:p>
        </w:tc>
      </w:tr>
      <w:tr w:rsidR="00506F11" w14:paraId="447B47BF" w14:textId="77777777">
        <w:trPr>
          <w:tblCellSpacing w:w="0" w:type="dxa"/>
        </w:trPr>
        <w:tc>
          <w:tcPr>
            <w:tcW w:w="21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140FBA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Segoe UI Emoji" w:hAnsi="Segoe UI Emoji" w:cs="Segoe UI Emoji"/>
                <w:sz w:val="18"/>
                <w:szCs w:val="18"/>
              </w:rPr>
              <w:t>💬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Efficacia interpersonale</w:t>
            </w:r>
          </w:p>
        </w:tc>
        <w:tc>
          <w:tcPr>
            <w:tcW w:w="36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ABFCD5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Migliorare relazioni e assertività</w:t>
            </w:r>
          </w:p>
        </w:tc>
        <w:tc>
          <w:tcPr>
            <w:tcW w:w="84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0F3BF0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</w:rPr>
              <w:t>“DEAR MAN” (richiesta efficace), “GIVE” (mantenere relazioni), “FAST” (autostima)</w:t>
            </w:r>
          </w:p>
        </w:tc>
      </w:tr>
      <w:tr w:rsidR="00506F11" w14:paraId="76CD0C6B" w14:textId="77777777">
        <w:trPr>
          <w:tblCellSpacing w:w="0" w:type="dxa"/>
        </w:trPr>
        <w:tc>
          <w:tcPr>
            <w:tcW w:w="21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7C30E5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Segoe UI Emoji" w:hAnsi="Segoe UI Emoji" w:cs="Segoe UI Emoji"/>
                <w:sz w:val="18"/>
                <w:szCs w:val="18"/>
              </w:rPr>
              <w:t>🌊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Regolazione emotiva</w:t>
            </w:r>
          </w:p>
        </w:tc>
        <w:tc>
          <w:tcPr>
            <w:tcW w:w="36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6C981B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Riconoscere e modulare le emozioni intense</w:t>
            </w:r>
          </w:p>
        </w:tc>
        <w:tc>
          <w:tcPr>
            <w:tcW w:w="84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14389F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</w:rPr>
              <w:t>“RIDUCE la vulnerabilità” (PLEASE), “Costruire esperienze positive”, “Agire opposto”</w:t>
            </w:r>
          </w:p>
        </w:tc>
      </w:tr>
      <w:tr w:rsidR="00506F11" w14:paraId="54A9CFE5" w14:textId="77777777">
        <w:trPr>
          <w:tblCellSpacing w:w="0" w:type="dxa"/>
        </w:trPr>
        <w:tc>
          <w:tcPr>
            <w:tcW w:w="21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624AD9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Segoe UI Emoji" w:hAnsi="Segoe UI Emoji" w:cs="Segoe UI Emoji"/>
                <w:sz w:val="18"/>
                <w:szCs w:val="18"/>
              </w:rPr>
              <w:t>🪨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Tolleranza alla sofferenza</w:t>
            </w:r>
          </w:p>
        </w:tc>
        <w:tc>
          <w:tcPr>
            <w:tcW w:w="36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DE48E9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Gestire crisi senza comportamenti distruttivi</w:t>
            </w:r>
          </w:p>
        </w:tc>
        <w:tc>
          <w:tcPr>
            <w:tcW w:w="84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A009EE" w14:textId="77777777" w:rsidR="00506F11" w:rsidRDefault="00506F11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</w:rPr>
              <w:t>“STOP”, “ACCEPTS”, “TIPP”, “Auto-conforto”</w:t>
            </w:r>
          </w:p>
        </w:tc>
      </w:tr>
    </w:tbl>
    <w:p w14:paraId="11995544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268D9B6" w14:textId="77777777" w:rsidR="00506F11" w:rsidRDefault="00506F11" w:rsidP="00506F11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4B74E3F2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E59AA08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0DCDD0F" w14:textId="77777777" w:rsidR="00506F11" w:rsidRDefault="00506F11" w:rsidP="00506F11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 5. Gerarchia degli obiettivi terapeutici</w:t>
      </w:r>
    </w:p>
    <w:p w14:paraId="24194E5C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9DFE4F4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D5F5410" w14:textId="77777777" w:rsidR="00506F11" w:rsidRDefault="00506F11" w:rsidP="00506F11">
      <w:pPr>
        <w:numPr>
          <w:ilvl w:val="0"/>
          <w:numId w:val="1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Comportamenti che mettono in pericolo la vita (autolesionismo, suicidio)</w:t>
      </w:r>
    </w:p>
    <w:p w14:paraId="6D28A12F" w14:textId="77777777" w:rsidR="00506F11" w:rsidRDefault="00506F11" w:rsidP="00506F11">
      <w:pPr>
        <w:numPr>
          <w:ilvl w:val="0"/>
          <w:numId w:val="1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Comportamenti che interferiscono con la terapia</w:t>
      </w:r>
    </w:p>
    <w:p w14:paraId="4ABC6AD4" w14:textId="77777777" w:rsidR="00506F11" w:rsidRDefault="00506F11" w:rsidP="00506F11">
      <w:pPr>
        <w:numPr>
          <w:ilvl w:val="0"/>
          <w:numId w:val="1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Comportamenti che riducono la qualità della vita</w:t>
      </w:r>
    </w:p>
    <w:p w14:paraId="395B3071" w14:textId="77777777" w:rsidR="00506F11" w:rsidRDefault="00506F11" w:rsidP="00506F11">
      <w:pPr>
        <w:numPr>
          <w:ilvl w:val="0"/>
          <w:numId w:val="1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Apprendimento e generalizzazione delle abilità</w:t>
      </w:r>
    </w:p>
    <w:p w14:paraId="7A5E2854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93E1116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D222221" w14:textId="77777777" w:rsidR="00506F11" w:rsidRDefault="00506F11" w:rsidP="00506F11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11841B1E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410FA2F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A5A9DF6" w14:textId="77777777" w:rsidR="00506F11" w:rsidRDefault="00506F11" w:rsidP="00506F11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 6. Strumenti operativi</w:t>
      </w:r>
    </w:p>
    <w:p w14:paraId="316ACBBF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9172F02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9734AA6" w14:textId="77777777" w:rsidR="00506F11" w:rsidRDefault="00506F11" w:rsidP="00506F11">
      <w:pPr>
        <w:numPr>
          <w:ilvl w:val="0"/>
          <w:numId w:val="13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Diario giornaliero (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diary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 xml:space="preserve"> card): per monitorare emozioni, impulsi e uso delle abilità.</w:t>
      </w:r>
    </w:p>
    <w:p w14:paraId="1703A3DD" w14:textId="77777777" w:rsidR="00506F11" w:rsidRDefault="00506F11" w:rsidP="00506F11">
      <w:pPr>
        <w:numPr>
          <w:ilvl w:val="0"/>
          <w:numId w:val="13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Catena comportamentale (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behavior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 xml:space="preserve"> chain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analysis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>): analisi dettagliata di un episodio problematico, individuando antecedenti, vulnerabilità e conseguenze.</w:t>
      </w:r>
    </w:p>
    <w:p w14:paraId="01B21BCC" w14:textId="77777777" w:rsidR="00506F11" w:rsidRDefault="00506F11" w:rsidP="00506F11">
      <w:pPr>
        <w:numPr>
          <w:ilvl w:val="0"/>
          <w:numId w:val="13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Coaching telefonico: per applicare strategie in situazioni reali di crisi.</w:t>
      </w:r>
    </w:p>
    <w:p w14:paraId="28E111AA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D6F7535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7F069EB" w14:textId="77777777" w:rsidR="00506F11" w:rsidRDefault="00506F11" w:rsidP="00506F11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7D1C12EA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90EA434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1BE28D9" w14:textId="77777777" w:rsidR="00506F11" w:rsidRDefault="00506F11" w:rsidP="00506F11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 7. Ruolo del terapeuta DBT</w:t>
      </w:r>
    </w:p>
    <w:p w14:paraId="7731CB05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C4675E1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6251B45" w14:textId="77777777" w:rsidR="00506F11" w:rsidRDefault="00506F11" w:rsidP="00506F11">
      <w:pPr>
        <w:numPr>
          <w:ilvl w:val="0"/>
          <w:numId w:val="14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Valida costantemente l’esperienza del paziente.</w:t>
      </w:r>
    </w:p>
    <w:p w14:paraId="1893FA70" w14:textId="77777777" w:rsidR="00506F11" w:rsidRDefault="00506F11" w:rsidP="00506F11">
      <w:pPr>
        <w:numPr>
          <w:ilvl w:val="0"/>
          <w:numId w:val="14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Mantiene equilibrio tra accettazione (“ti capisco”) e cambiamento (“e possiamo lavorare su…”).</w:t>
      </w:r>
    </w:p>
    <w:p w14:paraId="7FFB6264" w14:textId="77777777" w:rsidR="00506F11" w:rsidRDefault="00506F11" w:rsidP="00506F11">
      <w:pPr>
        <w:numPr>
          <w:ilvl w:val="0"/>
          <w:numId w:val="14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Utilizza il principio dialettico: “Entrambe le cose possono essere vere”.</w:t>
      </w:r>
    </w:p>
    <w:p w14:paraId="69FA9002" w14:textId="77777777" w:rsidR="00506F11" w:rsidRDefault="00506F11" w:rsidP="00506F11">
      <w:pPr>
        <w:numPr>
          <w:ilvl w:val="0"/>
          <w:numId w:val="14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Promuove un’alleanza collaborativa e orientata alla competenza.</w:t>
      </w:r>
    </w:p>
    <w:p w14:paraId="4C739C54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A41292C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0D52A9F" w14:textId="77777777" w:rsidR="00506F11" w:rsidRDefault="00506F11" w:rsidP="00506F11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0CD0BAA1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E94740D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034F997" w14:textId="77777777" w:rsidR="00506F11" w:rsidRDefault="00506F11" w:rsidP="00506F11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 8. Durata del trattamento</w:t>
      </w:r>
    </w:p>
    <w:p w14:paraId="6B57F65C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89325D4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01EF9FA" w14:textId="77777777" w:rsidR="00506F11" w:rsidRDefault="00506F11" w:rsidP="00506F11">
      <w:pPr>
        <w:numPr>
          <w:ilvl w:val="0"/>
          <w:numId w:val="15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Ciclo standard: 12 mesi (1 modulo completo ≈ 24 settimane).</w:t>
      </w:r>
    </w:p>
    <w:p w14:paraId="2F68BBFF" w14:textId="77777777" w:rsidR="00506F11" w:rsidRDefault="00506F11" w:rsidP="00506F11">
      <w:pPr>
        <w:numPr>
          <w:ilvl w:val="0"/>
          <w:numId w:val="15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Intensità variabile: può essere adattato in forma breve o intensiva (DBT Skills Training breve, DBT per adolescenti, DBT-PTSD, DBT-SUD).</w:t>
      </w:r>
    </w:p>
    <w:p w14:paraId="6000E6BF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DA127AC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A7BB5BE" w14:textId="77777777" w:rsidR="00506F11" w:rsidRDefault="00506F11" w:rsidP="00506F11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06F82613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8D95787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4FFD1D3" w14:textId="77777777" w:rsidR="00506F11" w:rsidRDefault="00506F11" w:rsidP="00506F11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 9. Punti di forza</w:t>
      </w:r>
    </w:p>
    <w:p w14:paraId="25216831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DA6DFCB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5E426DE" w14:textId="77777777" w:rsidR="00506F11" w:rsidRDefault="00506F11" w:rsidP="00506F11">
      <w:pPr>
        <w:pStyle w:val="NormaleWeb"/>
        <w:spacing w:before="0" w:beforeAutospacing="0" w:after="180" w:afterAutospacing="0"/>
      </w:pPr>
      <w:r>
        <w:rPr>
          <w:rFonts w:ascii="Segoe UI Emoji" w:hAnsi="Segoe UI Emoji" w:cs="Segoe UI Emoji"/>
          <w:sz w:val="29"/>
          <w:szCs w:val="29"/>
        </w:rPr>
        <w:t>✅</w:t>
      </w:r>
      <w:r>
        <w:rPr>
          <w:rFonts w:ascii="Times New Roman" w:hAnsi="Times New Roman" w:cs="Times New Roman"/>
          <w:sz w:val="29"/>
          <w:szCs w:val="29"/>
        </w:rPr>
        <w:t xml:space="preserve"> Forti evidenze empiriche</w:t>
      </w:r>
    </w:p>
    <w:p w14:paraId="2CB3EE5D" w14:textId="77777777" w:rsidR="00506F11" w:rsidRDefault="00506F11" w:rsidP="00506F11">
      <w:pPr>
        <w:pStyle w:val="NormaleWeb"/>
        <w:spacing w:before="0" w:beforeAutospacing="0" w:after="180" w:afterAutospacing="0"/>
      </w:pPr>
      <w:r>
        <w:rPr>
          <w:rFonts w:ascii="Segoe UI Emoji" w:hAnsi="Segoe UI Emoji" w:cs="Segoe UI Emoji"/>
          <w:sz w:val="29"/>
          <w:szCs w:val="29"/>
        </w:rPr>
        <w:t>✅</w:t>
      </w:r>
      <w:r>
        <w:rPr>
          <w:rFonts w:ascii="Times New Roman" w:hAnsi="Times New Roman" w:cs="Times New Roman"/>
          <w:sz w:val="29"/>
          <w:szCs w:val="29"/>
        </w:rPr>
        <w:t xml:space="preserve"> Struttura chiara e replicabile</w:t>
      </w:r>
    </w:p>
    <w:p w14:paraId="0DCC25DA" w14:textId="77777777" w:rsidR="00506F11" w:rsidRDefault="00506F11" w:rsidP="00506F11">
      <w:pPr>
        <w:pStyle w:val="NormaleWeb"/>
        <w:spacing w:before="0" w:beforeAutospacing="0" w:after="180" w:afterAutospacing="0"/>
      </w:pPr>
      <w:r>
        <w:rPr>
          <w:rFonts w:ascii="Segoe UI Emoji" w:hAnsi="Segoe UI Emoji" w:cs="Segoe UI Emoji"/>
          <w:sz w:val="29"/>
          <w:szCs w:val="29"/>
        </w:rPr>
        <w:t>✅</w:t>
      </w:r>
      <w:r>
        <w:rPr>
          <w:rFonts w:ascii="Times New Roman" w:hAnsi="Times New Roman" w:cs="Times New Roman"/>
          <w:sz w:val="29"/>
          <w:szCs w:val="29"/>
        </w:rPr>
        <w:t xml:space="preserve"> Valido per diverse popolazioni cliniche</w:t>
      </w:r>
    </w:p>
    <w:p w14:paraId="6BD4DB48" w14:textId="77777777" w:rsidR="00506F11" w:rsidRDefault="00506F11" w:rsidP="00506F11">
      <w:pPr>
        <w:pStyle w:val="NormaleWeb"/>
        <w:spacing w:before="0" w:beforeAutospacing="0" w:after="180" w:afterAutospacing="0"/>
      </w:pPr>
      <w:r>
        <w:rPr>
          <w:rFonts w:ascii="Segoe UI Emoji" w:hAnsi="Segoe UI Emoji" w:cs="Segoe UI Emoji"/>
          <w:sz w:val="29"/>
          <w:szCs w:val="29"/>
        </w:rPr>
        <w:lastRenderedPageBreak/>
        <w:t>✅</w:t>
      </w:r>
      <w:r>
        <w:rPr>
          <w:rFonts w:ascii="Times New Roman" w:hAnsi="Times New Roman" w:cs="Times New Roman"/>
          <w:sz w:val="29"/>
          <w:szCs w:val="29"/>
        </w:rPr>
        <w:t xml:space="preserve"> Integrazione efficace tra mindfulness e CBT</w:t>
      </w:r>
    </w:p>
    <w:p w14:paraId="5FED571C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F33B40D" w14:textId="77777777" w:rsidR="00506F11" w:rsidRDefault="00506F11" w:rsidP="00506F11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6D8F1942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5C8DE35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6015A04" w14:textId="77777777" w:rsidR="00506F11" w:rsidRDefault="00506F11" w:rsidP="00506F11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 10. Limiti e criticità</w:t>
      </w:r>
    </w:p>
    <w:p w14:paraId="1CE71F3A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9A5AA64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386B29F" w14:textId="77777777" w:rsidR="00506F11" w:rsidRDefault="00506F11" w:rsidP="00506F11">
      <w:pPr>
        <w:pStyle w:val="NormaleWeb"/>
        <w:spacing w:before="0" w:beforeAutospacing="0" w:after="180" w:afterAutospacing="0"/>
      </w:pPr>
      <w:r>
        <w:rPr>
          <w:rFonts w:ascii="Segoe UI Emoji" w:hAnsi="Segoe UI Emoji" w:cs="Segoe UI Emoji"/>
          <w:sz w:val="29"/>
          <w:szCs w:val="29"/>
        </w:rPr>
        <w:t>⚠️</w:t>
      </w:r>
      <w:r>
        <w:rPr>
          <w:rFonts w:ascii="Times New Roman" w:hAnsi="Times New Roman" w:cs="Times New Roman"/>
          <w:sz w:val="29"/>
          <w:szCs w:val="29"/>
        </w:rPr>
        <w:t xml:space="preserve"> Richiede alta formazione specifica del terapeuta</w:t>
      </w:r>
    </w:p>
    <w:p w14:paraId="317F2DA4" w14:textId="77777777" w:rsidR="00506F11" w:rsidRDefault="00506F11" w:rsidP="00506F11">
      <w:pPr>
        <w:pStyle w:val="NormaleWeb"/>
        <w:spacing w:before="0" w:beforeAutospacing="0" w:after="180" w:afterAutospacing="0"/>
      </w:pPr>
      <w:r>
        <w:rPr>
          <w:rFonts w:ascii="Segoe UI Emoji" w:hAnsi="Segoe UI Emoji" w:cs="Segoe UI Emoji"/>
          <w:sz w:val="29"/>
          <w:szCs w:val="29"/>
        </w:rPr>
        <w:t>⚠️</w:t>
      </w:r>
      <w:r>
        <w:rPr>
          <w:rFonts w:ascii="Times New Roman" w:hAnsi="Times New Roman" w:cs="Times New Roman"/>
          <w:sz w:val="29"/>
          <w:szCs w:val="29"/>
        </w:rPr>
        <w:t xml:space="preserve"> Complesso da implementare in setting con poche risorse</w:t>
      </w:r>
    </w:p>
    <w:p w14:paraId="7706C909" w14:textId="77777777" w:rsidR="00506F11" w:rsidRDefault="00506F11" w:rsidP="00506F11">
      <w:pPr>
        <w:pStyle w:val="NormaleWeb"/>
        <w:spacing w:before="0" w:beforeAutospacing="0" w:after="180" w:afterAutospacing="0"/>
      </w:pPr>
      <w:r>
        <w:rPr>
          <w:rFonts w:ascii="Segoe UI Emoji" w:hAnsi="Segoe UI Emoji" w:cs="Segoe UI Emoji"/>
          <w:sz w:val="29"/>
          <w:szCs w:val="29"/>
        </w:rPr>
        <w:t>⚠️</w:t>
      </w:r>
      <w:r>
        <w:rPr>
          <w:rFonts w:ascii="Times New Roman" w:hAnsi="Times New Roman" w:cs="Times New Roman"/>
          <w:sz w:val="29"/>
          <w:szCs w:val="29"/>
        </w:rPr>
        <w:t xml:space="preserve"> Impegno intenso richiesto al paziente (monitoraggio quotidiano e più contatti settimanali)</w:t>
      </w:r>
    </w:p>
    <w:p w14:paraId="5A5B6404" w14:textId="77777777" w:rsidR="00506F11" w:rsidRDefault="00506F11" w:rsidP="00506F11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3137369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C3F5113" w14:textId="77777777" w:rsidR="00722204" w:rsidRDefault="00722204" w:rsidP="00722204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📘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> </w:t>
      </w:r>
    </w:p>
    <w:p w14:paraId="7415F5C7" w14:textId="77777777" w:rsidR="00722204" w:rsidRDefault="00722204" w:rsidP="00722204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Mini-Protocollo DBT (8–10 sedute)</w:t>
      </w:r>
    </w:p>
    <w:p w14:paraId="0982D61F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B5D1C6E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E189881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09F601C" w14:textId="77777777" w:rsidR="00722204" w:rsidRDefault="00722204" w:rsidP="00722204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Target: pazienti con disregolazione emotiva e comportamenti autolesivi lievi-moderati</w:t>
      </w:r>
    </w:p>
    <w:p w14:paraId="0D36E472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DE6ADD4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5A74B45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DFF8B2E" w14:textId="77777777" w:rsidR="00722204" w:rsidRDefault="00722204" w:rsidP="00722204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Obiettivi principali:</w:t>
      </w:r>
    </w:p>
    <w:p w14:paraId="2F8B39E1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B38423C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851B4F1" w14:textId="77777777" w:rsidR="00722204" w:rsidRDefault="00722204" w:rsidP="00722204">
      <w:pPr>
        <w:numPr>
          <w:ilvl w:val="0"/>
          <w:numId w:val="16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Ridurre la frequenza e l’intensità dei comportamenti disfunzionali</w:t>
      </w:r>
    </w:p>
    <w:p w14:paraId="41973D6B" w14:textId="77777777" w:rsidR="00722204" w:rsidRDefault="00722204" w:rsidP="00722204">
      <w:pPr>
        <w:numPr>
          <w:ilvl w:val="0"/>
          <w:numId w:val="16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Potenziare la consapevolezza emotiva e la tolleranza alla sofferenza</w:t>
      </w:r>
    </w:p>
    <w:p w14:paraId="621C10BB" w14:textId="77777777" w:rsidR="00722204" w:rsidRDefault="00722204" w:rsidP="00722204">
      <w:pPr>
        <w:numPr>
          <w:ilvl w:val="0"/>
          <w:numId w:val="16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Favorire l’uso di strategie adattive di regolazione e coping</w:t>
      </w:r>
    </w:p>
    <w:p w14:paraId="69BAAE1F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9B6D373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5DAA3BE" w14:textId="77777777" w:rsidR="00722204" w:rsidRDefault="00722204" w:rsidP="00722204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1FC87602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863F73A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E10575E" w14:textId="77777777" w:rsidR="00722204" w:rsidRDefault="00722204" w:rsidP="00722204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🧭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> </w:t>
      </w:r>
    </w:p>
    <w:p w14:paraId="33F48F2F" w14:textId="77777777" w:rsidR="00722204" w:rsidRDefault="00722204" w:rsidP="00722204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Struttura generale</w:t>
      </w:r>
    </w:p>
    <w:p w14:paraId="4825D657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5"/>
        <w:gridCol w:w="567"/>
        <w:gridCol w:w="7156"/>
      </w:tblGrid>
      <w:tr w:rsidR="00722204" w14:paraId="18270FFE" w14:textId="77777777">
        <w:trPr>
          <w:tblCellSpacing w:w="0" w:type="dxa"/>
        </w:trPr>
        <w:tc>
          <w:tcPr>
            <w:tcW w:w="2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9CA065" w14:textId="77777777" w:rsidR="00722204" w:rsidRDefault="00722204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Fase</w:t>
            </w:r>
          </w:p>
        </w:tc>
        <w:tc>
          <w:tcPr>
            <w:tcW w:w="5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C225E6" w14:textId="77777777" w:rsidR="00722204" w:rsidRDefault="00722204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Sedute</w:t>
            </w:r>
          </w:p>
        </w:tc>
        <w:tc>
          <w:tcPr>
            <w:tcW w:w="114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34AEE9" w14:textId="77777777" w:rsidR="00722204" w:rsidRDefault="00722204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29"/>
                <w:szCs w:val="29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29"/>
                <w:szCs w:val="29"/>
              </w:rPr>
              <w:t>Focus principale</w:t>
            </w:r>
          </w:p>
        </w:tc>
      </w:tr>
      <w:tr w:rsidR="00722204" w14:paraId="2958C53E" w14:textId="77777777">
        <w:trPr>
          <w:tblCellSpacing w:w="0" w:type="dxa"/>
        </w:trPr>
        <w:tc>
          <w:tcPr>
            <w:tcW w:w="2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9D33C1" w14:textId="77777777" w:rsidR="00722204" w:rsidRDefault="00722204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Orientamento e concettualizzazione</w:t>
            </w:r>
          </w:p>
        </w:tc>
        <w:tc>
          <w:tcPr>
            <w:tcW w:w="5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D73A99" w14:textId="77777777" w:rsidR="00722204" w:rsidRDefault="00722204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1–2</w:t>
            </w:r>
          </w:p>
        </w:tc>
        <w:tc>
          <w:tcPr>
            <w:tcW w:w="114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EFBE00" w14:textId="77777777" w:rsidR="00722204" w:rsidRDefault="00722204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29"/>
                <w:szCs w:val="29"/>
              </w:rPr>
              <w:t>Creare alleanza, presentare modello DBT, identificare comportamenti target</w:t>
            </w:r>
          </w:p>
        </w:tc>
      </w:tr>
      <w:tr w:rsidR="00722204" w14:paraId="75CC147A" w14:textId="77777777">
        <w:trPr>
          <w:tblCellSpacing w:w="0" w:type="dxa"/>
        </w:trPr>
        <w:tc>
          <w:tcPr>
            <w:tcW w:w="2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93B1B1" w14:textId="77777777" w:rsidR="00722204" w:rsidRDefault="00722204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Apprendimento e pratica delle abilità</w:t>
            </w:r>
          </w:p>
        </w:tc>
        <w:tc>
          <w:tcPr>
            <w:tcW w:w="5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14A8CB" w14:textId="77777777" w:rsidR="00722204" w:rsidRDefault="00722204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3–8</w:t>
            </w:r>
          </w:p>
        </w:tc>
        <w:tc>
          <w:tcPr>
            <w:tcW w:w="114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9C5740" w14:textId="77777777" w:rsidR="00722204" w:rsidRDefault="00722204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29"/>
                <w:szCs w:val="29"/>
              </w:rPr>
              <w:t>Insegnamento e applicazione dei moduli DBT (Mindfulness, Regolazione emotiva, Tolleranza alla sofferenza, Efficacia interpersonale)</w:t>
            </w:r>
          </w:p>
        </w:tc>
      </w:tr>
      <w:tr w:rsidR="00722204" w14:paraId="5E127B95" w14:textId="77777777">
        <w:trPr>
          <w:tblCellSpacing w:w="0" w:type="dxa"/>
        </w:trPr>
        <w:tc>
          <w:tcPr>
            <w:tcW w:w="2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3A918B" w14:textId="77777777" w:rsidR="00722204" w:rsidRDefault="00722204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Consolidamento e prevenzione ricadute</w:t>
            </w:r>
          </w:p>
        </w:tc>
        <w:tc>
          <w:tcPr>
            <w:tcW w:w="5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EE59D7" w14:textId="77777777" w:rsidR="00722204" w:rsidRDefault="00722204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9–10</w:t>
            </w:r>
          </w:p>
        </w:tc>
        <w:tc>
          <w:tcPr>
            <w:tcW w:w="114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F94681" w14:textId="77777777" w:rsidR="00722204" w:rsidRDefault="00722204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29"/>
                <w:szCs w:val="29"/>
              </w:rPr>
              <w:t>Revisione abilità, piano di mantenimento, rinforzo della motivazione</w:t>
            </w:r>
          </w:p>
        </w:tc>
      </w:tr>
    </w:tbl>
    <w:p w14:paraId="061BF03A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8DBA687" w14:textId="77777777" w:rsidR="00722204" w:rsidRDefault="00722204" w:rsidP="00722204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1D90717F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95ED0B4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57972BD" w14:textId="77777777" w:rsidR="00722204" w:rsidRDefault="00722204" w:rsidP="00722204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🧩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> </w:t>
      </w:r>
    </w:p>
    <w:p w14:paraId="2F33A556" w14:textId="77777777" w:rsidR="00722204" w:rsidRDefault="00722204" w:rsidP="00722204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Fase 1 – Orientamento e concettualizzazione</w:t>
      </w:r>
    </w:p>
    <w:p w14:paraId="6B5AA490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F681DBA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8493453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B692022" w14:textId="77777777" w:rsidR="00722204" w:rsidRDefault="00722204" w:rsidP="00722204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> </w:t>
      </w:r>
    </w:p>
    <w:p w14:paraId="2B0272DF" w14:textId="77777777" w:rsidR="00722204" w:rsidRDefault="00722204" w:rsidP="00722204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Seduta 1 – Introduzione e </w:t>
      </w:r>
      <w:proofErr w:type="spellStart"/>
      <w:r>
        <w:rPr>
          <w:rFonts w:ascii="TimesNewRomanPS-BoldMT" w:hAnsi="TimesNewRomanPS-BoldMT" w:cs="Times New Roman"/>
          <w:b/>
          <w:bCs/>
          <w:sz w:val="32"/>
          <w:szCs w:val="32"/>
        </w:rPr>
        <w:t>assessment</w:t>
      </w:r>
      <w:proofErr w:type="spellEnd"/>
    </w:p>
    <w:p w14:paraId="17FDA989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95D9C0C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73869CE" w14:textId="77777777" w:rsidR="00722204" w:rsidRDefault="00722204" w:rsidP="00722204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Obiettivi:</w:t>
      </w:r>
    </w:p>
    <w:p w14:paraId="6A3FB79C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973C938" w14:textId="77777777" w:rsidR="00722204" w:rsidRDefault="00722204" w:rsidP="00722204">
      <w:pPr>
        <w:numPr>
          <w:ilvl w:val="0"/>
          <w:numId w:val="17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Stabilire alleanza e motivazione al cambiamento</w:t>
      </w:r>
    </w:p>
    <w:p w14:paraId="59FB323F" w14:textId="77777777" w:rsidR="00722204" w:rsidRDefault="00722204" w:rsidP="00722204">
      <w:pPr>
        <w:numPr>
          <w:ilvl w:val="0"/>
          <w:numId w:val="17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Presentare la filosofia DBT (accettazione e cambiamento)</w:t>
      </w:r>
    </w:p>
    <w:p w14:paraId="14C390FA" w14:textId="77777777" w:rsidR="00722204" w:rsidRDefault="00722204" w:rsidP="00722204">
      <w:pPr>
        <w:numPr>
          <w:ilvl w:val="0"/>
          <w:numId w:val="17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lastRenderedPageBreak/>
        <w:t>Identificare i comportamenti disfunzionali e definire obiettivi SMART</w:t>
      </w:r>
    </w:p>
    <w:p w14:paraId="2D9D847D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EF075B2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9DFEFAD" w14:textId="77777777" w:rsidR="00722204" w:rsidRDefault="00722204" w:rsidP="00722204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Esercizi pratici:</w:t>
      </w:r>
    </w:p>
    <w:p w14:paraId="5EFA9AA9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F0C24ED" w14:textId="77777777" w:rsidR="00722204" w:rsidRDefault="00722204" w:rsidP="00722204">
      <w:pPr>
        <w:numPr>
          <w:ilvl w:val="0"/>
          <w:numId w:val="18"/>
        </w:numPr>
        <w:spacing w:after="180"/>
      </w:pP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Psychoeducation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>: “Che cos’è la disregolazione emotiva”</w:t>
      </w:r>
    </w:p>
    <w:p w14:paraId="1FF188A4" w14:textId="77777777" w:rsidR="00722204" w:rsidRDefault="00722204" w:rsidP="00722204">
      <w:pPr>
        <w:numPr>
          <w:ilvl w:val="0"/>
          <w:numId w:val="18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 xml:space="preserve">Compilazione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Diary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 xml:space="preserve"> Card di base (monitoraggio emozioni e comportamenti autolesivi)</w:t>
      </w:r>
    </w:p>
    <w:p w14:paraId="1013CEAD" w14:textId="77777777" w:rsidR="00722204" w:rsidRDefault="00722204" w:rsidP="00722204">
      <w:pPr>
        <w:numPr>
          <w:ilvl w:val="0"/>
          <w:numId w:val="18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Contratto DBT breve: impegno reciproco tra paziente e terapeuta</w:t>
      </w:r>
    </w:p>
    <w:p w14:paraId="62EC872E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70AE2BA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7A8CC70" w14:textId="77777777" w:rsidR="00722204" w:rsidRDefault="00722204" w:rsidP="00722204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51B7E0D8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639977D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A7541CB" w14:textId="77777777" w:rsidR="00722204" w:rsidRDefault="00722204" w:rsidP="00722204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> </w:t>
      </w:r>
    </w:p>
    <w:p w14:paraId="3F69E91B" w14:textId="77777777" w:rsidR="00722204" w:rsidRDefault="00722204" w:rsidP="00722204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Seduta 2 – Analisi comportamentale e mindfulness di base</w:t>
      </w:r>
    </w:p>
    <w:p w14:paraId="5D207AE9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2182F23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4D51A2C" w14:textId="77777777" w:rsidR="00722204" w:rsidRDefault="00722204" w:rsidP="00722204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Obiettivi:</w:t>
      </w:r>
    </w:p>
    <w:p w14:paraId="6E59D642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77D9EBC" w14:textId="77777777" w:rsidR="00722204" w:rsidRDefault="00722204" w:rsidP="00722204">
      <w:pPr>
        <w:numPr>
          <w:ilvl w:val="0"/>
          <w:numId w:val="19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Comprendere i trigger dei comportamenti disfunzionali</w:t>
      </w:r>
    </w:p>
    <w:p w14:paraId="793F5667" w14:textId="77777777" w:rsidR="00722204" w:rsidRDefault="00722204" w:rsidP="00722204">
      <w:pPr>
        <w:numPr>
          <w:ilvl w:val="0"/>
          <w:numId w:val="19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Introdurre le abilità di consapevolezza (mindfulness)</w:t>
      </w:r>
    </w:p>
    <w:p w14:paraId="0DE2B1E5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CCF5710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94BD57B" w14:textId="77777777" w:rsidR="00722204" w:rsidRDefault="00722204" w:rsidP="00722204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Esercizi pratici:</w:t>
      </w:r>
    </w:p>
    <w:p w14:paraId="7D49B343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F6EFA8B" w14:textId="77777777" w:rsidR="00722204" w:rsidRDefault="00722204" w:rsidP="00722204">
      <w:pPr>
        <w:numPr>
          <w:ilvl w:val="0"/>
          <w:numId w:val="20"/>
        </w:numPr>
        <w:spacing w:after="180"/>
      </w:pP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Behavior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 xml:space="preserve"> Chain Analysis: ricostruire un episodio di disregolazione</w:t>
      </w:r>
    </w:p>
    <w:p w14:paraId="2F8E5ADF" w14:textId="77777777" w:rsidR="00722204" w:rsidRDefault="00722204" w:rsidP="00722204">
      <w:pPr>
        <w:numPr>
          <w:ilvl w:val="0"/>
          <w:numId w:val="20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 xml:space="preserve">Mindfulness “osservare e descrivere”: esercizio di 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</w:rPr>
        <w:t>5</w:t>
      </w:r>
      <w:proofErr w:type="gramEnd"/>
      <w:r>
        <w:rPr>
          <w:rFonts w:ascii="Times New Roman" w:eastAsia="Times New Roman" w:hAnsi="Times New Roman" w:cs="Times New Roman"/>
          <w:sz w:val="29"/>
          <w:szCs w:val="29"/>
        </w:rPr>
        <w:t xml:space="preserve"> minuti con respiro o suono</w:t>
      </w:r>
    </w:p>
    <w:p w14:paraId="0340F595" w14:textId="77777777" w:rsidR="00722204" w:rsidRDefault="00722204" w:rsidP="00722204">
      <w:pPr>
        <w:numPr>
          <w:ilvl w:val="0"/>
          <w:numId w:val="20"/>
        </w:numPr>
        <w:spacing w:after="180"/>
      </w:pP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Homework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 xml:space="preserve">: praticare la mindfulness quotidiana e completare la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diary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 xml:space="preserve"> card</w:t>
      </w:r>
    </w:p>
    <w:p w14:paraId="6E19FD10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60E47E5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CE9217E" w14:textId="77777777" w:rsidR="00722204" w:rsidRDefault="00722204" w:rsidP="00722204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36B697A5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5E4699D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6B46940" w14:textId="77777777" w:rsidR="00722204" w:rsidRDefault="00722204" w:rsidP="00722204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🌿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> </w:t>
      </w:r>
    </w:p>
    <w:p w14:paraId="0236A574" w14:textId="77777777" w:rsidR="00722204" w:rsidRDefault="00722204" w:rsidP="00722204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Fase 2 – Apprendimento e pratica delle abilità DBT</w:t>
      </w:r>
    </w:p>
    <w:p w14:paraId="05760785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C0B2B86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391729B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DE6AB71" w14:textId="77777777" w:rsidR="00722204" w:rsidRDefault="00722204" w:rsidP="00722204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> </w:t>
      </w:r>
    </w:p>
    <w:p w14:paraId="054BEB57" w14:textId="77777777" w:rsidR="00722204" w:rsidRDefault="00722204" w:rsidP="00722204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Seduta 3 – Regolazione emotiva I: riconoscere e nominare le emozioni</w:t>
      </w:r>
    </w:p>
    <w:p w14:paraId="4C90218D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063F9DC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6754C62" w14:textId="77777777" w:rsidR="00722204" w:rsidRDefault="00722204" w:rsidP="00722204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Obiettivi:</w:t>
      </w:r>
    </w:p>
    <w:p w14:paraId="7D000ECF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64518C8" w14:textId="77777777" w:rsidR="00722204" w:rsidRDefault="00722204" w:rsidP="00722204">
      <w:pPr>
        <w:numPr>
          <w:ilvl w:val="0"/>
          <w:numId w:val="21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Aumentare la consapevolezza emotiva</w:t>
      </w:r>
    </w:p>
    <w:p w14:paraId="23D4749E" w14:textId="77777777" w:rsidR="00722204" w:rsidRDefault="00722204" w:rsidP="00722204">
      <w:pPr>
        <w:numPr>
          <w:ilvl w:val="0"/>
          <w:numId w:val="21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Ridurre la vulnerabilità biologica</w:t>
      </w:r>
    </w:p>
    <w:p w14:paraId="288AA193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9654583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D28ACDF" w14:textId="77777777" w:rsidR="00722204" w:rsidRDefault="00722204" w:rsidP="00722204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Esercizi pratici:</w:t>
      </w:r>
    </w:p>
    <w:p w14:paraId="4C7CD1A2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B831FF9" w14:textId="77777777" w:rsidR="00722204" w:rsidRDefault="00722204" w:rsidP="00722204">
      <w:pPr>
        <w:numPr>
          <w:ilvl w:val="0"/>
          <w:numId w:val="2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Mappa delle emozioni: identificare situazioni, pensieri, reazioni fisiche</w:t>
      </w:r>
    </w:p>
    <w:p w14:paraId="206E716B" w14:textId="77777777" w:rsidR="00722204" w:rsidRDefault="00722204" w:rsidP="00722204">
      <w:pPr>
        <w:numPr>
          <w:ilvl w:val="0"/>
          <w:numId w:val="2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PLEASE skill: cura di sé per ridurre vulnerabilità (sonno, alimentazione, sostanze)</w:t>
      </w:r>
    </w:p>
    <w:p w14:paraId="4801E751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C13F947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54ECD04" w14:textId="77777777" w:rsidR="00722204" w:rsidRDefault="00722204" w:rsidP="00722204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6B1C0371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CBD02F5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A27430C" w14:textId="77777777" w:rsidR="00722204" w:rsidRDefault="00722204" w:rsidP="00722204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> </w:t>
      </w:r>
    </w:p>
    <w:p w14:paraId="7F441F96" w14:textId="77777777" w:rsidR="00722204" w:rsidRDefault="00722204" w:rsidP="00722204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Seduta 4 – Regolazione emotiva II: agire opposto all’emozione</w:t>
      </w:r>
    </w:p>
    <w:p w14:paraId="737CC3D6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471DCCF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F30B29C" w14:textId="77777777" w:rsidR="00722204" w:rsidRDefault="00722204" w:rsidP="00722204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lastRenderedPageBreak/>
        <w:t>Obiettivi:</w:t>
      </w:r>
    </w:p>
    <w:p w14:paraId="3A40FA77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9D5815E" w14:textId="77777777" w:rsidR="00722204" w:rsidRDefault="00722204" w:rsidP="00722204">
      <w:pPr>
        <w:numPr>
          <w:ilvl w:val="0"/>
          <w:numId w:val="23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Rompere i circoli viziosi emozione-azione</w:t>
      </w:r>
    </w:p>
    <w:p w14:paraId="3ED0E0B2" w14:textId="77777777" w:rsidR="00722204" w:rsidRDefault="00722204" w:rsidP="00722204">
      <w:pPr>
        <w:numPr>
          <w:ilvl w:val="0"/>
          <w:numId w:val="23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Potenziare il comportamento intenzionale</w:t>
      </w:r>
    </w:p>
    <w:p w14:paraId="6E48D591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B3611C2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45449DE" w14:textId="77777777" w:rsidR="00722204" w:rsidRDefault="00722204" w:rsidP="00722204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Esercizi pratici:</w:t>
      </w:r>
    </w:p>
    <w:p w14:paraId="10A2B65F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D3B237E" w14:textId="77777777" w:rsidR="00722204" w:rsidRDefault="00722204" w:rsidP="00722204">
      <w:pPr>
        <w:numPr>
          <w:ilvl w:val="0"/>
          <w:numId w:val="24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“Agire opposto”: identificare una situazione recente e pianificare un comportamento alternativo</w:t>
      </w:r>
    </w:p>
    <w:p w14:paraId="70CD6F76" w14:textId="77777777" w:rsidR="00722204" w:rsidRDefault="00722204" w:rsidP="00722204">
      <w:pPr>
        <w:numPr>
          <w:ilvl w:val="0"/>
          <w:numId w:val="24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Costruire emozioni positive (lista di attività gratificanti)</w:t>
      </w:r>
    </w:p>
    <w:p w14:paraId="143A0824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15713BD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49CF826" w14:textId="77777777" w:rsidR="00722204" w:rsidRDefault="00722204" w:rsidP="00722204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24E8B661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EA96249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32C4318" w14:textId="77777777" w:rsidR="00722204" w:rsidRDefault="00722204" w:rsidP="00722204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> </w:t>
      </w:r>
    </w:p>
    <w:p w14:paraId="2416A884" w14:textId="77777777" w:rsidR="00722204" w:rsidRDefault="00722204" w:rsidP="00722204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Seduta 5 – Tolleranza alla sofferenza I: gestione della crisi</w:t>
      </w:r>
    </w:p>
    <w:p w14:paraId="144B9DA8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3EBF75F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E7DB9F8" w14:textId="77777777" w:rsidR="00722204" w:rsidRDefault="00722204" w:rsidP="00722204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Obiettivi:</w:t>
      </w:r>
    </w:p>
    <w:p w14:paraId="385463B8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88250CE" w14:textId="77777777" w:rsidR="00722204" w:rsidRDefault="00722204" w:rsidP="00722204">
      <w:pPr>
        <w:numPr>
          <w:ilvl w:val="0"/>
          <w:numId w:val="25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Gestire emozioni intense senza agire impulsivamente</w:t>
      </w:r>
    </w:p>
    <w:p w14:paraId="5A62A2D6" w14:textId="77777777" w:rsidR="00722204" w:rsidRDefault="00722204" w:rsidP="00722204">
      <w:pPr>
        <w:numPr>
          <w:ilvl w:val="0"/>
          <w:numId w:val="25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Applicare tecniche di sopravvivenza alla crisi</w:t>
      </w:r>
    </w:p>
    <w:p w14:paraId="150DC7D5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CB7F2EC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7EF1895" w14:textId="77777777" w:rsidR="00722204" w:rsidRDefault="00722204" w:rsidP="00722204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Esercizi pratici:</w:t>
      </w:r>
    </w:p>
    <w:p w14:paraId="3A8EE598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70ACD6A" w14:textId="77777777" w:rsidR="00722204" w:rsidRDefault="00722204" w:rsidP="00722204">
      <w:pPr>
        <w:numPr>
          <w:ilvl w:val="0"/>
          <w:numId w:val="26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 xml:space="preserve">Tecnica STOP (Stop, Take a step back,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Observe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Proceed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mindfully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>)</w:t>
      </w:r>
    </w:p>
    <w:p w14:paraId="14772324" w14:textId="77777777" w:rsidR="00722204" w:rsidRDefault="00722204" w:rsidP="00722204">
      <w:pPr>
        <w:numPr>
          <w:ilvl w:val="0"/>
          <w:numId w:val="26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TIPP skills (Temperatura, Intensità, Postura, Respirazione)</w:t>
      </w:r>
    </w:p>
    <w:p w14:paraId="398BE86E" w14:textId="77777777" w:rsidR="00722204" w:rsidRDefault="00722204" w:rsidP="00722204">
      <w:pPr>
        <w:numPr>
          <w:ilvl w:val="0"/>
          <w:numId w:val="26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Creazione “kit di emergenza DBT” con strategie personali di coping</w:t>
      </w:r>
    </w:p>
    <w:p w14:paraId="4760A152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119AD11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1113CB1" w14:textId="77777777" w:rsidR="00722204" w:rsidRDefault="00722204" w:rsidP="00722204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7D523221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55A2867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ECCE08A" w14:textId="77777777" w:rsidR="00722204" w:rsidRDefault="00722204" w:rsidP="00722204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> </w:t>
      </w:r>
    </w:p>
    <w:p w14:paraId="14CF0845" w14:textId="77777777" w:rsidR="00722204" w:rsidRDefault="00722204" w:rsidP="00722204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Seduta 6 – Tolleranza alla sofferenza II: accettazione radicale</w:t>
      </w:r>
    </w:p>
    <w:p w14:paraId="657CF58A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5E48B00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BB526A3" w14:textId="77777777" w:rsidR="00722204" w:rsidRDefault="00722204" w:rsidP="00722204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Obiettivi:</w:t>
      </w:r>
    </w:p>
    <w:p w14:paraId="5F98186D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8EDE5F0" w14:textId="77777777" w:rsidR="00722204" w:rsidRDefault="00722204" w:rsidP="00722204">
      <w:pPr>
        <w:numPr>
          <w:ilvl w:val="0"/>
          <w:numId w:val="27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Promuovere l’accettazione della realtà così com’è</w:t>
      </w:r>
    </w:p>
    <w:p w14:paraId="099B07F3" w14:textId="77777777" w:rsidR="00722204" w:rsidRDefault="00722204" w:rsidP="00722204">
      <w:pPr>
        <w:numPr>
          <w:ilvl w:val="0"/>
          <w:numId w:val="27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Ridurre la sofferenza secondaria dovuta alla resistenza</w:t>
      </w:r>
    </w:p>
    <w:p w14:paraId="1B8CAE00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EFBFCBB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41B7DC2" w14:textId="77777777" w:rsidR="00722204" w:rsidRDefault="00722204" w:rsidP="00722204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Esercizi pratici:</w:t>
      </w:r>
    </w:p>
    <w:p w14:paraId="4DB43DA3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6AD7EF8" w14:textId="77777777" w:rsidR="00722204" w:rsidRDefault="00722204" w:rsidP="00722204">
      <w:pPr>
        <w:numPr>
          <w:ilvl w:val="0"/>
          <w:numId w:val="28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Mindfulness dell’accettazione (visualizzazione guidata)</w:t>
      </w:r>
    </w:p>
    <w:p w14:paraId="18ECA106" w14:textId="77777777" w:rsidR="00722204" w:rsidRDefault="00722204" w:rsidP="00722204">
      <w:pPr>
        <w:numPr>
          <w:ilvl w:val="0"/>
          <w:numId w:val="28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Foglio di lavoro “Cosa posso e non posso controllare”</w:t>
      </w:r>
    </w:p>
    <w:p w14:paraId="48EA2E1C" w14:textId="77777777" w:rsidR="00722204" w:rsidRDefault="00722204" w:rsidP="00722204">
      <w:pPr>
        <w:numPr>
          <w:ilvl w:val="0"/>
          <w:numId w:val="28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Auto-conforto multisensoriale (cura di sé attraverso i 5 sensi)</w:t>
      </w:r>
    </w:p>
    <w:p w14:paraId="5AF7B439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BC9D68E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938FC59" w14:textId="77777777" w:rsidR="00722204" w:rsidRDefault="00722204" w:rsidP="00722204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5A35B86C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9F0FC1F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D0518E4" w14:textId="77777777" w:rsidR="00722204" w:rsidRDefault="00722204" w:rsidP="00722204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> </w:t>
      </w:r>
    </w:p>
    <w:p w14:paraId="17989E53" w14:textId="77777777" w:rsidR="00722204" w:rsidRDefault="00722204" w:rsidP="00722204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Seduta 7 – Efficacia interpersonale I</w:t>
      </w:r>
    </w:p>
    <w:p w14:paraId="54FE922B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53A686B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CC4A0D1" w14:textId="77777777" w:rsidR="00722204" w:rsidRDefault="00722204" w:rsidP="00722204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Obiettivi:</w:t>
      </w:r>
    </w:p>
    <w:p w14:paraId="4E5A6ADC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DC25A5A" w14:textId="77777777" w:rsidR="00722204" w:rsidRDefault="00722204" w:rsidP="00722204">
      <w:pPr>
        <w:numPr>
          <w:ilvl w:val="0"/>
          <w:numId w:val="29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Migliorare le relazioni e la capacità di chiedere o dire “no” in modo assertivo</w:t>
      </w:r>
    </w:p>
    <w:p w14:paraId="24112622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0F0AE82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C6387FE" w14:textId="77777777" w:rsidR="00722204" w:rsidRDefault="00722204" w:rsidP="00722204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Esercizi pratici:</w:t>
      </w:r>
    </w:p>
    <w:p w14:paraId="41650226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B1054C7" w14:textId="77777777" w:rsidR="00722204" w:rsidRDefault="00722204" w:rsidP="00722204">
      <w:pPr>
        <w:numPr>
          <w:ilvl w:val="0"/>
          <w:numId w:val="30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DEAR MAN: schema per formulare richieste efficaci</w:t>
      </w:r>
    </w:p>
    <w:p w14:paraId="1C91427E" w14:textId="77777777" w:rsidR="00722204" w:rsidRDefault="00722204" w:rsidP="00722204">
      <w:pPr>
        <w:numPr>
          <w:ilvl w:val="0"/>
          <w:numId w:val="30"/>
        </w:numPr>
        <w:spacing w:after="180"/>
      </w:pP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Role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>-playing in coppia: esercitarsi con situazioni reali</w:t>
      </w:r>
    </w:p>
    <w:p w14:paraId="0BB09A58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11DC8C9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EAC7DF1" w14:textId="77777777" w:rsidR="00722204" w:rsidRDefault="00722204" w:rsidP="00722204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7A6865DB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2188490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1A2417B" w14:textId="77777777" w:rsidR="00722204" w:rsidRDefault="00722204" w:rsidP="00722204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> </w:t>
      </w:r>
    </w:p>
    <w:p w14:paraId="58B6FC3A" w14:textId="77777777" w:rsidR="00722204" w:rsidRDefault="00722204" w:rsidP="00722204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Seduta 8 – Efficacia interpersonale II</w:t>
      </w:r>
    </w:p>
    <w:p w14:paraId="7EF7102A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73405F4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1D554A8" w14:textId="77777777" w:rsidR="00722204" w:rsidRDefault="00722204" w:rsidP="00722204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Obiettivi:</w:t>
      </w:r>
    </w:p>
    <w:p w14:paraId="001D83E8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75A0AB7" w14:textId="77777777" w:rsidR="00722204" w:rsidRDefault="00722204" w:rsidP="00722204">
      <w:pPr>
        <w:numPr>
          <w:ilvl w:val="0"/>
          <w:numId w:val="31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Rafforzare autostima e mantenere relazioni sane</w:t>
      </w:r>
    </w:p>
    <w:p w14:paraId="2459C123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253157A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86BB5A2" w14:textId="77777777" w:rsidR="00722204" w:rsidRDefault="00722204" w:rsidP="00722204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Esercizi pratici:</w:t>
      </w:r>
    </w:p>
    <w:p w14:paraId="0723F4EA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97763C4" w14:textId="77777777" w:rsidR="00722204" w:rsidRDefault="00722204" w:rsidP="00722204">
      <w:pPr>
        <w:numPr>
          <w:ilvl w:val="0"/>
          <w:numId w:val="3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 xml:space="preserve">GIVE (Gentile, Interessato, Validante, Easy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manner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>)</w:t>
      </w:r>
    </w:p>
    <w:p w14:paraId="443B16DE" w14:textId="77777777" w:rsidR="00722204" w:rsidRDefault="00722204" w:rsidP="00722204">
      <w:pPr>
        <w:numPr>
          <w:ilvl w:val="0"/>
          <w:numId w:val="3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 xml:space="preserve">FAST (Fair,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Apologies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 xml:space="preserve">, Stick to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values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Truthful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>)</w:t>
      </w:r>
    </w:p>
    <w:p w14:paraId="29E91320" w14:textId="77777777" w:rsidR="00722204" w:rsidRDefault="00722204" w:rsidP="00722204">
      <w:pPr>
        <w:numPr>
          <w:ilvl w:val="0"/>
          <w:numId w:val="32"/>
        </w:numPr>
        <w:spacing w:after="180"/>
      </w:pP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Homework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>: applicare una strategia DEAR MAN reale e registrare esito</w:t>
      </w:r>
    </w:p>
    <w:p w14:paraId="6D8F693F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1C57FB0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0C048B3" w14:textId="77777777" w:rsidR="00722204" w:rsidRDefault="00722204" w:rsidP="00722204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6BB1B29F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B1E756D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A8B98C2" w14:textId="77777777" w:rsidR="00722204" w:rsidRDefault="00722204" w:rsidP="00722204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🌅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> </w:t>
      </w:r>
    </w:p>
    <w:p w14:paraId="5870333A" w14:textId="77777777" w:rsidR="00722204" w:rsidRDefault="00722204" w:rsidP="00722204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Fase 3 – Consolidamento e prevenzione ricadute</w:t>
      </w:r>
    </w:p>
    <w:p w14:paraId="636A0F83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6E1ED74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45F6550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ABE96BC" w14:textId="77777777" w:rsidR="00722204" w:rsidRDefault="00722204" w:rsidP="00722204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> </w:t>
      </w:r>
    </w:p>
    <w:p w14:paraId="2CA9A0FC" w14:textId="77777777" w:rsidR="00722204" w:rsidRDefault="00722204" w:rsidP="00722204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Seduta 9 – Integrazione delle abilità</w:t>
      </w:r>
    </w:p>
    <w:p w14:paraId="0291B29A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A7D6343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755C65A" w14:textId="77777777" w:rsidR="00722204" w:rsidRDefault="00722204" w:rsidP="00722204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Obiettivi:</w:t>
      </w:r>
    </w:p>
    <w:p w14:paraId="20A74057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B5C14AF" w14:textId="77777777" w:rsidR="00722204" w:rsidRDefault="00722204" w:rsidP="00722204">
      <w:pPr>
        <w:numPr>
          <w:ilvl w:val="0"/>
          <w:numId w:val="33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Ripassare e collegare le abilità apprese</w:t>
      </w:r>
    </w:p>
    <w:p w14:paraId="26925791" w14:textId="77777777" w:rsidR="00722204" w:rsidRDefault="00722204" w:rsidP="00722204">
      <w:pPr>
        <w:numPr>
          <w:ilvl w:val="0"/>
          <w:numId w:val="33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Riconoscere segnali di allerta e strategie preventive</w:t>
      </w:r>
    </w:p>
    <w:p w14:paraId="57360EEB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FE744E2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64A6113" w14:textId="77777777" w:rsidR="00722204" w:rsidRDefault="00722204" w:rsidP="00722204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Esercizi pratici:</w:t>
      </w:r>
    </w:p>
    <w:p w14:paraId="1E7B00FA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FE14006" w14:textId="77777777" w:rsidR="00722204" w:rsidRDefault="00722204" w:rsidP="00722204">
      <w:pPr>
        <w:numPr>
          <w:ilvl w:val="0"/>
          <w:numId w:val="34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Mappa personale DBT: schema delle abilità utili in base alle emozioni</w:t>
      </w:r>
    </w:p>
    <w:p w14:paraId="2F6211C7" w14:textId="77777777" w:rsidR="00722204" w:rsidRDefault="00722204" w:rsidP="00722204">
      <w:pPr>
        <w:numPr>
          <w:ilvl w:val="0"/>
          <w:numId w:val="34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Piano di crisi individuale: segnali precoci + azioni concrete + contatti di emergenza</w:t>
      </w:r>
    </w:p>
    <w:p w14:paraId="6050D2D6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7B549E4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0E063C1" w14:textId="77777777" w:rsidR="00722204" w:rsidRDefault="00722204" w:rsidP="00722204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5B5FB83B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22B9677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D37FD57" w14:textId="77777777" w:rsidR="00722204" w:rsidRDefault="00722204" w:rsidP="00722204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> </w:t>
      </w:r>
    </w:p>
    <w:p w14:paraId="47FECF98" w14:textId="77777777" w:rsidR="00722204" w:rsidRDefault="00722204" w:rsidP="00722204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Seduta 10 – Chiusura e piano di mantenimento</w:t>
      </w:r>
    </w:p>
    <w:p w14:paraId="156ED4A9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7E11416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0CC6EC6" w14:textId="77777777" w:rsidR="00722204" w:rsidRDefault="00722204" w:rsidP="00722204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Obiettivi:</w:t>
      </w:r>
    </w:p>
    <w:p w14:paraId="6DC29983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D8832E5" w14:textId="77777777" w:rsidR="00722204" w:rsidRDefault="00722204" w:rsidP="00722204">
      <w:pPr>
        <w:numPr>
          <w:ilvl w:val="0"/>
          <w:numId w:val="35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Rinforzare il senso di efficacia e continuità del cambiamento</w:t>
      </w:r>
    </w:p>
    <w:p w14:paraId="4D156238" w14:textId="77777777" w:rsidR="00722204" w:rsidRDefault="00722204" w:rsidP="00722204">
      <w:pPr>
        <w:numPr>
          <w:ilvl w:val="0"/>
          <w:numId w:val="35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Definire un piano di auto-monitoraggio e mantenimento</w:t>
      </w:r>
    </w:p>
    <w:p w14:paraId="4865CED1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4BC04EA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C154872" w14:textId="77777777" w:rsidR="00722204" w:rsidRDefault="00722204" w:rsidP="00722204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lastRenderedPageBreak/>
        <w:t>Esercizi pratici:</w:t>
      </w:r>
    </w:p>
    <w:p w14:paraId="1789032D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E4B8CF1" w14:textId="77777777" w:rsidR="00722204" w:rsidRDefault="00722204" w:rsidP="00722204">
      <w:pPr>
        <w:numPr>
          <w:ilvl w:val="0"/>
          <w:numId w:val="36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 xml:space="preserve">Revisione della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diary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 xml:space="preserve"> card e dei progressi</w:t>
      </w:r>
    </w:p>
    <w:p w14:paraId="336AF136" w14:textId="77777777" w:rsidR="00722204" w:rsidRDefault="00722204" w:rsidP="00722204">
      <w:pPr>
        <w:numPr>
          <w:ilvl w:val="0"/>
          <w:numId w:val="36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Lettera a sé stessi: “Come voglio gestire le emozioni in futuro”</w:t>
      </w:r>
    </w:p>
    <w:p w14:paraId="28B4819B" w14:textId="77777777" w:rsidR="00722204" w:rsidRDefault="00722204" w:rsidP="00722204">
      <w:pPr>
        <w:numPr>
          <w:ilvl w:val="0"/>
          <w:numId w:val="36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 xml:space="preserve">Consegna del DBT Skills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Summary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 xml:space="preserve"> personalizzato</w:t>
      </w:r>
    </w:p>
    <w:p w14:paraId="2FDCDABF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6C09725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5734466" w14:textId="77777777" w:rsidR="00722204" w:rsidRDefault="00722204" w:rsidP="00722204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1213F4B8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29FED65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C62F828" w14:textId="77777777" w:rsidR="00722204" w:rsidRDefault="00722204" w:rsidP="00722204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🧠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> </w:t>
      </w:r>
    </w:p>
    <w:p w14:paraId="2BD706C7" w14:textId="77777777" w:rsidR="00722204" w:rsidRDefault="00722204" w:rsidP="00722204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Strumenti consigliati</w:t>
      </w:r>
    </w:p>
    <w:p w14:paraId="732BB7AA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F31D783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625A603" w14:textId="77777777" w:rsidR="00722204" w:rsidRDefault="00722204" w:rsidP="00722204">
      <w:pPr>
        <w:numPr>
          <w:ilvl w:val="0"/>
          <w:numId w:val="37"/>
        </w:numPr>
        <w:spacing w:after="180"/>
      </w:pPr>
      <w:r>
        <w:rPr>
          <w:rFonts w:ascii="Segoe UI Emoji" w:eastAsia="Times New Roman" w:hAnsi="Segoe UI Emoji" w:cs="Segoe UI Emoji"/>
          <w:sz w:val="29"/>
          <w:szCs w:val="29"/>
        </w:rPr>
        <w:t>📄</w:t>
      </w:r>
      <w:r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Diary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 xml:space="preserve"> Card DBT semplificata</w:t>
      </w:r>
    </w:p>
    <w:p w14:paraId="4D5EB0CF" w14:textId="77777777" w:rsidR="00722204" w:rsidRDefault="00722204" w:rsidP="00722204">
      <w:pPr>
        <w:numPr>
          <w:ilvl w:val="0"/>
          <w:numId w:val="37"/>
        </w:numPr>
        <w:spacing w:after="180"/>
      </w:pPr>
      <w:r>
        <w:rPr>
          <w:rFonts w:ascii="Segoe UI Emoji" w:eastAsia="Times New Roman" w:hAnsi="Segoe UI Emoji" w:cs="Segoe UI Emoji"/>
          <w:sz w:val="29"/>
          <w:szCs w:val="29"/>
        </w:rPr>
        <w:t>📋</w:t>
      </w:r>
      <w:r>
        <w:rPr>
          <w:rFonts w:ascii="Times New Roman" w:eastAsia="Times New Roman" w:hAnsi="Times New Roman" w:cs="Times New Roman"/>
          <w:sz w:val="29"/>
          <w:szCs w:val="29"/>
        </w:rPr>
        <w:t xml:space="preserve"> Scheda catena comportamentale</w:t>
      </w:r>
    </w:p>
    <w:p w14:paraId="44B1C85F" w14:textId="77777777" w:rsidR="00722204" w:rsidRDefault="00722204" w:rsidP="00722204">
      <w:pPr>
        <w:numPr>
          <w:ilvl w:val="0"/>
          <w:numId w:val="37"/>
        </w:numPr>
        <w:spacing w:after="180"/>
      </w:pPr>
      <w:r>
        <w:rPr>
          <w:rFonts w:ascii="Segoe UI Emoji" w:eastAsia="Times New Roman" w:hAnsi="Segoe UI Emoji" w:cs="Segoe UI Emoji"/>
          <w:sz w:val="29"/>
          <w:szCs w:val="29"/>
        </w:rPr>
        <w:t>🎯</w:t>
      </w:r>
      <w:r>
        <w:rPr>
          <w:rFonts w:ascii="Times New Roman" w:eastAsia="Times New Roman" w:hAnsi="Times New Roman" w:cs="Times New Roman"/>
          <w:sz w:val="29"/>
          <w:szCs w:val="29"/>
        </w:rPr>
        <w:t xml:space="preserve"> Foglio “Piano di crisi”</w:t>
      </w:r>
    </w:p>
    <w:p w14:paraId="7360AFD0" w14:textId="77777777" w:rsidR="00722204" w:rsidRDefault="00722204" w:rsidP="00722204">
      <w:pPr>
        <w:numPr>
          <w:ilvl w:val="0"/>
          <w:numId w:val="37"/>
        </w:numPr>
        <w:spacing w:after="180"/>
      </w:pPr>
      <w:r>
        <w:rPr>
          <w:rFonts w:ascii="Segoe UI Emoji" w:eastAsia="Times New Roman" w:hAnsi="Segoe UI Emoji" w:cs="Segoe UI Emoji"/>
          <w:sz w:val="29"/>
          <w:szCs w:val="29"/>
        </w:rPr>
        <w:t>📘</w:t>
      </w:r>
      <w:r>
        <w:rPr>
          <w:rFonts w:ascii="Times New Roman" w:eastAsia="Times New Roman" w:hAnsi="Times New Roman" w:cs="Times New Roman"/>
          <w:sz w:val="29"/>
          <w:szCs w:val="29"/>
        </w:rPr>
        <w:t xml:space="preserve"> Handout skills DBT (mindfulness, regolazione, tolleranza, interpersonale)</w:t>
      </w:r>
    </w:p>
    <w:p w14:paraId="5F45AD74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F1C34C1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8207C05" w14:textId="77777777" w:rsidR="00722204" w:rsidRDefault="00722204" w:rsidP="00722204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2142B697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763927A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1F72111" w14:textId="77777777" w:rsidR="00722204" w:rsidRDefault="00722204" w:rsidP="00722204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🔍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> </w:t>
      </w:r>
    </w:p>
    <w:p w14:paraId="60BC85B4" w14:textId="77777777" w:rsidR="00722204" w:rsidRDefault="00722204" w:rsidP="00722204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Note per il terapeuta</w:t>
      </w:r>
    </w:p>
    <w:p w14:paraId="3B62463F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42DC264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A875890" w14:textId="77777777" w:rsidR="00722204" w:rsidRDefault="00722204" w:rsidP="00722204">
      <w:pPr>
        <w:numPr>
          <w:ilvl w:val="0"/>
          <w:numId w:val="38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Validare prima di proporre il cambiamento</w:t>
      </w:r>
    </w:p>
    <w:p w14:paraId="255D44CF" w14:textId="77777777" w:rsidR="00722204" w:rsidRDefault="00722204" w:rsidP="00722204">
      <w:pPr>
        <w:numPr>
          <w:ilvl w:val="0"/>
          <w:numId w:val="38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Mantenere un linguaggio dialettico: accettazione + direzione</w:t>
      </w:r>
    </w:p>
    <w:p w14:paraId="06259165" w14:textId="77777777" w:rsidR="00722204" w:rsidRDefault="00722204" w:rsidP="00722204">
      <w:pPr>
        <w:numPr>
          <w:ilvl w:val="0"/>
          <w:numId w:val="38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Monitorare settimanalmente comportamenti target e uso delle abilità</w:t>
      </w:r>
    </w:p>
    <w:p w14:paraId="6A477B26" w14:textId="77777777" w:rsidR="00722204" w:rsidRDefault="00722204" w:rsidP="00722204">
      <w:pPr>
        <w:numPr>
          <w:ilvl w:val="0"/>
          <w:numId w:val="38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lastRenderedPageBreak/>
        <w:t>Adattare ritmo e intensità in base alla capacità di tolleranza del paziente</w:t>
      </w:r>
    </w:p>
    <w:p w14:paraId="534C4821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0780656" w14:textId="77777777" w:rsidR="00722204" w:rsidRDefault="00722204" w:rsidP="00722204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53A41F8" w14:textId="77777777" w:rsidR="00E52D36" w:rsidRDefault="00E52D36" w:rsidP="00E52D36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 xml:space="preserve">Il training di gruppo sulle abilità sociali (o più precisamente, sulle abilità interpersonali) è uno dei quattro pilastri fondamentali della DBT – </w:t>
      </w:r>
      <w:proofErr w:type="spellStart"/>
      <w:r>
        <w:rPr>
          <w:rFonts w:ascii="Times New Roman" w:hAnsi="Times New Roman" w:cs="Times New Roman"/>
          <w:sz w:val="29"/>
          <w:szCs w:val="29"/>
        </w:rPr>
        <w:t>Dialectical</w:t>
      </w:r>
      <w:proofErr w:type="spellEnd"/>
      <w:r>
        <w:rPr>
          <w:rFonts w:ascii="Times New Roman" w:hAnsi="Times New Roman" w:cs="Times New Roman"/>
          <w:sz w:val="29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9"/>
          <w:szCs w:val="29"/>
        </w:rPr>
        <w:t>Behavior</w:t>
      </w:r>
      <w:proofErr w:type="spellEnd"/>
      <w:r>
        <w:rPr>
          <w:rFonts w:ascii="Times New Roman" w:hAnsi="Times New Roman" w:cs="Times New Roman"/>
          <w:sz w:val="29"/>
          <w:szCs w:val="29"/>
        </w:rPr>
        <w:t xml:space="preserve"> Therapy, insieme a mindfulness, regolazione emotiva e tolleranza alla sofferenza.</w:t>
      </w:r>
    </w:p>
    <w:p w14:paraId="27017B52" w14:textId="77777777" w:rsidR="00E52D36" w:rsidRDefault="00E52D36" w:rsidP="00E52D36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È un modulo strutturato e pratico, pensato per aiutare i pazienti a migliorare le relazioni, gestire i conflitti e mantenere la propria autostima anche in situazioni difficili.</w:t>
      </w:r>
    </w:p>
    <w:p w14:paraId="7EE4C36A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929B66A" w14:textId="77777777" w:rsidR="00E52D36" w:rsidRDefault="00E52D36" w:rsidP="00E52D36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4047D28E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E656775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33EAD20" w14:textId="77777777" w:rsidR="00E52D36" w:rsidRDefault="00E52D36" w:rsidP="00E52D36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💬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> </w:t>
      </w:r>
    </w:p>
    <w:p w14:paraId="06847241" w14:textId="77777777" w:rsidR="00E52D36" w:rsidRDefault="00E52D36" w:rsidP="00E52D36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Modulo DBT – Abilità di efficacia interpersonale</w:t>
      </w:r>
    </w:p>
    <w:p w14:paraId="221FE1FC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C2D4721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00E9AE0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B584DB4" w14:textId="77777777" w:rsidR="00E52D36" w:rsidRDefault="00E52D36" w:rsidP="00E52D36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(DBT </w:t>
      </w:r>
      <w:proofErr w:type="spellStart"/>
      <w:r>
        <w:rPr>
          <w:rFonts w:ascii="TimesNewRomanPS-BoldMT" w:hAnsi="TimesNewRomanPS-BoldMT" w:cs="Times New Roman"/>
          <w:b/>
          <w:bCs/>
          <w:sz w:val="32"/>
          <w:szCs w:val="32"/>
        </w:rPr>
        <w:t>Interpersonal</w:t>
      </w:r>
      <w:proofErr w:type="spellEnd"/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NewRomanPS-BoldMT" w:hAnsi="TimesNewRomanPS-BoldMT" w:cs="Times New Roman"/>
          <w:b/>
          <w:bCs/>
          <w:sz w:val="32"/>
          <w:szCs w:val="32"/>
        </w:rPr>
        <w:t>Effectiveness</w:t>
      </w:r>
      <w:proofErr w:type="spellEnd"/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 Skills Training)</w:t>
      </w:r>
    </w:p>
    <w:p w14:paraId="45A9D36C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F20B8B1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55A2BB4" w14:textId="77777777" w:rsidR="00E52D36" w:rsidRDefault="00E52D36" w:rsidP="00E52D36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2F4B6438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A508B49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EFC72A4" w14:textId="77777777" w:rsidR="00E52D36" w:rsidRDefault="00E52D36" w:rsidP="00E52D36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> </w:t>
      </w:r>
    </w:p>
    <w:p w14:paraId="35C6F8FC" w14:textId="77777777" w:rsidR="00E52D36" w:rsidRDefault="00E52D36" w:rsidP="00E52D36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Obiettivi principali</w:t>
      </w:r>
    </w:p>
    <w:p w14:paraId="2D4ABBAE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70EDDC6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05ECD6D" w14:textId="77777777" w:rsidR="00E52D36" w:rsidRDefault="00E52D36" w:rsidP="00E52D36">
      <w:pPr>
        <w:numPr>
          <w:ilvl w:val="0"/>
          <w:numId w:val="39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Ottenere ciò che si vuole (chiedere, rifiutare, negoziare) in modo efficace.</w:t>
      </w:r>
    </w:p>
    <w:p w14:paraId="4FFB6F91" w14:textId="77777777" w:rsidR="00E52D36" w:rsidRDefault="00E52D36" w:rsidP="00E52D36">
      <w:pPr>
        <w:numPr>
          <w:ilvl w:val="0"/>
          <w:numId w:val="39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Mantenere o migliorare le relazioni importanti.</w:t>
      </w:r>
    </w:p>
    <w:p w14:paraId="7BF3E484" w14:textId="77777777" w:rsidR="00E52D36" w:rsidRDefault="00E52D36" w:rsidP="00E52D36">
      <w:pPr>
        <w:numPr>
          <w:ilvl w:val="0"/>
          <w:numId w:val="39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Preservare l’autostima e rimanere fedeli ai propri valori.</w:t>
      </w:r>
    </w:p>
    <w:p w14:paraId="5692982F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0E52335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18483D2" w14:textId="77777777" w:rsidR="00E52D36" w:rsidRDefault="00E52D36" w:rsidP="00E52D36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In DBT, si insegna che tutti e tre gli obiettivi devono essere considerati insieme:</w:t>
      </w:r>
    </w:p>
    <w:p w14:paraId="53C1C16A" w14:textId="77777777" w:rsidR="00E52D36" w:rsidRDefault="00E52D36" w:rsidP="00E52D36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a volte ottenere un risultato può rovinare una relazione, o viceversa — perciò serve equilibrio.</w:t>
      </w:r>
    </w:p>
    <w:p w14:paraId="4B25ED34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909C633" w14:textId="77777777" w:rsidR="00E52D36" w:rsidRDefault="00E52D36" w:rsidP="00E52D36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570551FE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2275159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9686F2A" w14:textId="77777777" w:rsidR="00E52D36" w:rsidRDefault="00E52D36" w:rsidP="00E52D36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> </w:t>
      </w:r>
    </w:p>
    <w:p w14:paraId="767D8210" w14:textId="77777777" w:rsidR="00E52D36" w:rsidRDefault="00E52D36" w:rsidP="00E52D36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Struttura tipica del training di gruppo</w:t>
      </w:r>
    </w:p>
    <w:p w14:paraId="47F38E8E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5B0C968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A2B833B" w14:textId="77777777" w:rsidR="00E52D36" w:rsidRDefault="00E52D36" w:rsidP="00E52D36">
      <w:pPr>
        <w:numPr>
          <w:ilvl w:val="0"/>
          <w:numId w:val="40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Durata: 6–8 incontri di gruppo (circa 90–120 min ciascuno)</w:t>
      </w:r>
    </w:p>
    <w:p w14:paraId="02565038" w14:textId="77777777" w:rsidR="00E52D36" w:rsidRDefault="00E52D36" w:rsidP="00E52D36">
      <w:pPr>
        <w:numPr>
          <w:ilvl w:val="0"/>
          <w:numId w:val="40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Composizione gruppo: 6–10 partecipanti</w:t>
      </w:r>
    </w:p>
    <w:p w14:paraId="44502965" w14:textId="77777777" w:rsidR="00E52D36" w:rsidRDefault="00E52D36" w:rsidP="00E52D36">
      <w:pPr>
        <w:numPr>
          <w:ilvl w:val="0"/>
          <w:numId w:val="40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Conduzione: due terapeuti (uno principale e uno di supporto)</w:t>
      </w:r>
    </w:p>
    <w:p w14:paraId="5250D23F" w14:textId="77777777" w:rsidR="00E52D36" w:rsidRDefault="00E52D36" w:rsidP="00E52D36">
      <w:pPr>
        <w:numPr>
          <w:ilvl w:val="0"/>
          <w:numId w:val="40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 xml:space="preserve">Formato: breve parte teorica + discussione + esercitazioni pratiche +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homework</w:t>
      </w:r>
      <w:proofErr w:type="spellEnd"/>
    </w:p>
    <w:p w14:paraId="019EA178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DA51F42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2ACF655" w14:textId="77777777" w:rsidR="00E52D36" w:rsidRDefault="00E52D36" w:rsidP="00E52D36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4072C12B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D69617F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ECE0B92" w14:textId="77777777" w:rsidR="00E52D36" w:rsidRDefault="00E52D36" w:rsidP="00E52D36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🧩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> </w:t>
      </w:r>
    </w:p>
    <w:p w14:paraId="619EAFFC" w14:textId="77777777" w:rsidR="00E52D36" w:rsidRDefault="00E52D36" w:rsidP="00E52D36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Contenuti principali del modulo</w:t>
      </w:r>
    </w:p>
    <w:p w14:paraId="1FD24F7C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24001F7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C984A3B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96489AF" w14:textId="77777777" w:rsidR="00E52D36" w:rsidRDefault="00E52D36" w:rsidP="00E52D36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1. </w:t>
      </w:r>
    </w:p>
    <w:p w14:paraId="7102C6A7" w14:textId="77777777" w:rsidR="00E52D36" w:rsidRDefault="00E52D36" w:rsidP="00E52D36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Introduzione: Che cos’è l’efficacia interpersonale</w:t>
      </w:r>
    </w:p>
    <w:p w14:paraId="128BEAD5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CBCB217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E08E57D" w14:textId="77777777" w:rsidR="00E52D36" w:rsidRDefault="00E52D36" w:rsidP="00E52D36">
      <w:pPr>
        <w:numPr>
          <w:ilvl w:val="0"/>
          <w:numId w:val="41"/>
        </w:numPr>
        <w:spacing w:after="180"/>
      </w:pP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lastRenderedPageBreak/>
        <w:t>Psychoeducation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 xml:space="preserve"> su bisogni, diritti assertivi e difficoltà tipiche (paura del rifiuto, colpa, impulsività).</w:t>
      </w:r>
    </w:p>
    <w:p w14:paraId="0658AAAE" w14:textId="77777777" w:rsidR="00E52D36" w:rsidRDefault="00E52D36" w:rsidP="00E52D36">
      <w:pPr>
        <w:numPr>
          <w:ilvl w:val="0"/>
          <w:numId w:val="41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Esercizio: “Mappa delle relazioni” – classificare relazioni importanti e problematiche.</w:t>
      </w:r>
    </w:p>
    <w:p w14:paraId="12988684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06D3D5D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9D7D03B" w14:textId="77777777" w:rsidR="00E52D36" w:rsidRDefault="00E52D36" w:rsidP="00E52D36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675C5128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BA25C4C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EBBB79B" w14:textId="77777777" w:rsidR="00E52D36" w:rsidRDefault="00E52D36" w:rsidP="00E52D36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2. </w:t>
      </w:r>
    </w:p>
    <w:p w14:paraId="027FBA03" w14:textId="77777777" w:rsidR="00E52D36" w:rsidRDefault="00E52D36" w:rsidP="00E52D36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Abilità DEAR MAN – Ottenere ciò che si vuole</w:t>
      </w:r>
    </w:p>
    <w:p w14:paraId="790FAC93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95C790A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B9C6C4C" w14:textId="77777777" w:rsidR="00E52D36" w:rsidRDefault="00E52D36" w:rsidP="00E52D36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Scopo: formulare richieste o rifiuti in modo assertivo, chiaro e rispettoso.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3"/>
        <w:gridCol w:w="3123"/>
        <w:gridCol w:w="3840"/>
      </w:tblGrid>
      <w:tr w:rsidR="00E52D36" w14:paraId="4031E358" w14:textId="77777777">
        <w:trPr>
          <w:tblCellSpacing w:w="0" w:type="dxa"/>
        </w:trPr>
        <w:tc>
          <w:tcPr>
            <w:tcW w:w="15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F35628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Lettera</w:t>
            </w:r>
          </w:p>
        </w:tc>
        <w:tc>
          <w:tcPr>
            <w:tcW w:w="31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3D1F5D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Significato</w:t>
            </w:r>
          </w:p>
        </w:tc>
        <w:tc>
          <w:tcPr>
            <w:tcW w:w="38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E8FCA9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Esempio pratico</w:t>
            </w:r>
          </w:p>
        </w:tc>
      </w:tr>
      <w:tr w:rsidR="00E52D36" w14:paraId="0058CA44" w14:textId="77777777">
        <w:trPr>
          <w:tblCellSpacing w:w="0" w:type="dxa"/>
        </w:trPr>
        <w:tc>
          <w:tcPr>
            <w:tcW w:w="15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EB7BDD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Describe</w:t>
            </w:r>
            <w:proofErr w:type="spellEnd"/>
          </w:p>
        </w:tc>
        <w:tc>
          <w:tcPr>
            <w:tcW w:w="31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FB9F68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Descrivi i fatti oggettivi</w:t>
            </w:r>
          </w:p>
        </w:tc>
        <w:tc>
          <w:tcPr>
            <w:tcW w:w="38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1F359F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“Quando mi interrompi durante la riunione…”</w:t>
            </w:r>
          </w:p>
        </w:tc>
      </w:tr>
      <w:tr w:rsidR="00E52D36" w14:paraId="349EF1A2" w14:textId="77777777">
        <w:trPr>
          <w:tblCellSpacing w:w="0" w:type="dxa"/>
        </w:trPr>
        <w:tc>
          <w:tcPr>
            <w:tcW w:w="15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543A57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 – Express</w:t>
            </w:r>
          </w:p>
        </w:tc>
        <w:tc>
          <w:tcPr>
            <w:tcW w:w="31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4EF8D1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Esprimi come ti senti</w:t>
            </w:r>
          </w:p>
        </w:tc>
        <w:tc>
          <w:tcPr>
            <w:tcW w:w="38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AC50A6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“…mi sento non ascoltato e frustrato.”</w:t>
            </w:r>
          </w:p>
        </w:tc>
      </w:tr>
      <w:tr w:rsidR="00E52D36" w14:paraId="742035D8" w14:textId="77777777">
        <w:trPr>
          <w:tblCellSpacing w:w="0" w:type="dxa"/>
        </w:trPr>
        <w:tc>
          <w:tcPr>
            <w:tcW w:w="15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A89B1C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Assert</w:t>
            </w:r>
            <w:proofErr w:type="spellEnd"/>
          </w:p>
        </w:tc>
        <w:tc>
          <w:tcPr>
            <w:tcW w:w="31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53510B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Formula la richiesta</w:t>
            </w:r>
          </w:p>
        </w:tc>
        <w:tc>
          <w:tcPr>
            <w:tcW w:w="38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5904F6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“Vorrei poter finire di parlare prima che tu risponda.”</w:t>
            </w:r>
          </w:p>
        </w:tc>
      </w:tr>
      <w:tr w:rsidR="00E52D36" w14:paraId="06515E5E" w14:textId="77777777">
        <w:trPr>
          <w:tblCellSpacing w:w="0" w:type="dxa"/>
        </w:trPr>
        <w:tc>
          <w:tcPr>
            <w:tcW w:w="15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BE8F91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Reinforce</w:t>
            </w:r>
            <w:proofErr w:type="spellEnd"/>
          </w:p>
        </w:tc>
        <w:tc>
          <w:tcPr>
            <w:tcW w:w="31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9656F6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Rinforza l’altro</w:t>
            </w:r>
          </w:p>
        </w:tc>
        <w:tc>
          <w:tcPr>
            <w:tcW w:w="38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92F86E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“Così sarà più facile capirci e collaborare.”</w:t>
            </w:r>
          </w:p>
        </w:tc>
      </w:tr>
      <w:tr w:rsidR="00E52D36" w14:paraId="0EB1FFEC" w14:textId="77777777">
        <w:trPr>
          <w:tblCellSpacing w:w="0" w:type="dxa"/>
        </w:trPr>
        <w:tc>
          <w:tcPr>
            <w:tcW w:w="15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9DFDC8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Mindful</w:t>
            </w:r>
            <w:proofErr w:type="spellEnd"/>
          </w:p>
        </w:tc>
        <w:tc>
          <w:tcPr>
            <w:tcW w:w="31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1DE65B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Mantieni il focus, evita deviazioni</w:t>
            </w:r>
          </w:p>
        </w:tc>
        <w:tc>
          <w:tcPr>
            <w:tcW w:w="38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1AFEEA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Torna al punto se l’altro cambia argomento</w:t>
            </w:r>
          </w:p>
        </w:tc>
      </w:tr>
      <w:tr w:rsidR="00E52D36" w14:paraId="48D022E7" w14:textId="77777777">
        <w:trPr>
          <w:tblCellSpacing w:w="0" w:type="dxa"/>
        </w:trPr>
        <w:tc>
          <w:tcPr>
            <w:tcW w:w="15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B3BAF4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Appear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confident</w:t>
            </w:r>
            <w:proofErr w:type="spellEnd"/>
          </w:p>
        </w:tc>
        <w:tc>
          <w:tcPr>
            <w:tcW w:w="31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1801A6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Mostrati sicuro, postura stabile, voce ferma</w:t>
            </w:r>
          </w:p>
        </w:tc>
        <w:tc>
          <w:tcPr>
            <w:tcW w:w="38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04236E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E52D36" w14:paraId="22CD6AEB" w14:textId="77777777">
        <w:trPr>
          <w:tblCellSpacing w:w="0" w:type="dxa"/>
        </w:trPr>
        <w:tc>
          <w:tcPr>
            <w:tcW w:w="15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D7DFFE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Negotiate</w:t>
            </w:r>
            <w:proofErr w:type="spellEnd"/>
          </w:p>
        </w:tc>
        <w:tc>
          <w:tcPr>
            <w:tcW w:w="31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B8F894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Sii pronto a un compromesso</w:t>
            </w:r>
          </w:p>
        </w:tc>
        <w:tc>
          <w:tcPr>
            <w:tcW w:w="38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250F6C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“Potrei anche scriverti le note dopo la riunione.”</w:t>
            </w:r>
          </w:p>
        </w:tc>
      </w:tr>
    </w:tbl>
    <w:p w14:paraId="3D8B7431" w14:textId="77777777" w:rsidR="00E52D36" w:rsidRDefault="00E52D36" w:rsidP="00E52D36">
      <w:pPr>
        <w:pStyle w:val="NormaleWeb"/>
        <w:spacing w:before="0" w:beforeAutospacing="0" w:after="180" w:afterAutospacing="0"/>
      </w:pPr>
      <w:r>
        <w:rPr>
          <w:rFonts w:ascii="Segoe UI Emoji" w:hAnsi="Segoe UI Emoji" w:cs="Segoe UI Emoji"/>
          <w:sz w:val="29"/>
          <w:szCs w:val="29"/>
        </w:rPr>
        <w:t>🧠</w:t>
      </w:r>
      <w:r>
        <w:rPr>
          <w:rFonts w:ascii="Times New Roman" w:hAnsi="Times New Roman" w:cs="Times New Roman"/>
          <w:sz w:val="29"/>
          <w:szCs w:val="29"/>
        </w:rPr>
        <w:t xml:space="preserve"> Esercizi pratici:</w:t>
      </w:r>
    </w:p>
    <w:p w14:paraId="29F545D5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184C18A" w14:textId="77777777" w:rsidR="00E52D36" w:rsidRDefault="00E52D36" w:rsidP="00E52D36">
      <w:pPr>
        <w:numPr>
          <w:ilvl w:val="0"/>
          <w:numId w:val="42"/>
        </w:numPr>
        <w:spacing w:after="180"/>
      </w:pP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Role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 xml:space="preserve"> playing a coppie con situazioni reali del gruppo</w:t>
      </w:r>
    </w:p>
    <w:p w14:paraId="1D0197B6" w14:textId="77777777" w:rsidR="00E52D36" w:rsidRDefault="00E52D36" w:rsidP="00E52D36">
      <w:pPr>
        <w:numPr>
          <w:ilvl w:val="0"/>
          <w:numId w:val="4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Feedback condiviso (usando validazione e rinforzo positivo)</w:t>
      </w:r>
    </w:p>
    <w:p w14:paraId="6125ED05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702B2BC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D8F8894" w14:textId="77777777" w:rsidR="00E52D36" w:rsidRDefault="00E52D36" w:rsidP="00E52D36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567744AB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8924916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F0A9939" w14:textId="77777777" w:rsidR="00E52D36" w:rsidRDefault="00E52D36" w:rsidP="00E52D36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3. </w:t>
      </w:r>
    </w:p>
    <w:p w14:paraId="34A4FD71" w14:textId="77777777" w:rsidR="00E52D36" w:rsidRDefault="00E52D36" w:rsidP="00E52D36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lastRenderedPageBreak/>
        <w:t>Abilità GIVE – Mantenere e migliorare le relazioni</w:t>
      </w:r>
    </w:p>
    <w:p w14:paraId="389BBACF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95A5A1C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A3FC5E1" w14:textId="77777777" w:rsidR="00E52D36" w:rsidRDefault="00E52D36" w:rsidP="00E52D36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Scopo: interagire in modo empatico e rispettoso per rafforzare il legame con gli altri.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4"/>
        <w:gridCol w:w="3498"/>
        <w:gridCol w:w="937"/>
      </w:tblGrid>
      <w:tr w:rsidR="00E52D36" w14:paraId="05AFB9A3" w14:textId="77777777">
        <w:trPr>
          <w:tblCellSpacing w:w="0" w:type="dxa"/>
        </w:trPr>
        <w:tc>
          <w:tcPr>
            <w:tcW w:w="12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971D2E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Lettera</w:t>
            </w:r>
          </w:p>
        </w:tc>
        <w:tc>
          <w:tcPr>
            <w:tcW w:w="34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4762C0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Significato</w:t>
            </w:r>
          </w:p>
        </w:tc>
        <w:tc>
          <w:tcPr>
            <w:tcW w:w="8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A42F1A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Indicazione</w:t>
            </w:r>
          </w:p>
        </w:tc>
      </w:tr>
      <w:tr w:rsidR="00E52D36" w14:paraId="436592E5" w14:textId="77777777">
        <w:trPr>
          <w:tblCellSpacing w:w="0" w:type="dxa"/>
        </w:trPr>
        <w:tc>
          <w:tcPr>
            <w:tcW w:w="12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7156BD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Gentle</w:t>
            </w:r>
            <w:proofErr w:type="spellEnd"/>
          </w:p>
        </w:tc>
        <w:tc>
          <w:tcPr>
            <w:tcW w:w="34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19772A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Sii gentile, evita aggressività o sarcasmo</w:t>
            </w:r>
          </w:p>
        </w:tc>
        <w:tc>
          <w:tcPr>
            <w:tcW w:w="8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FD4C51" w14:textId="77777777" w:rsidR="00E52D36" w:rsidRDefault="00E52D36"/>
        </w:tc>
      </w:tr>
      <w:tr w:rsidR="00E52D36" w14:paraId="7E0948D8" w14:textId="77777777">
        <w:trPr>
          <w:tblCellSpacing w:w="0" w:type="dxa"/>
        </w:trPr>
        <w:tc>
          <w:tcPr>
            <w:tcW w:w="12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C1425F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Interested</w:t>
            </w:r>
            <w:proofErr w:type="spellEnd"/>
          </w:p>
        </w:tc>
        <w:tc>
          <w:tcPr>
            <w:tcW w:w="34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1BEE8F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Mostra interesse genuino, ascolta attivamente</w:t>
            </w:r>
          </w:p>
        </w:tc>
        <w:tc>
          <w:tcPr>
            <w:tcW w:w="8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BB8B1" w14:textId="77777777" w:rsidR="00E52D36" w:rsidRDefault="00E52D36"/>
        </w:tc>
      </w:tr>
      <w:tr w:rsidR="00E52D36" w14:paraId="6CEC45AB" w14:textId="77777777">
        <w:trPr>
          <w:tblCellSpacing w:w="0" w:type="dxa"/>
        </w:trPr>
        <w:tc>
          <w:tcPr>
            <w:tcW w:w="12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3C920F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 – Validate</w:t>
            </w:r>
          </w:p>
        </w:tc>
        <w:tc>
          <w:tcPr>
            <w:tcW w:w="34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BC3293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Riconosci il punto di vista dell’altro</w:t>
            </w:r>
          </w:p>
        </w:tc>
        <w:tc>
          <w:tcPr>
            <w:tcW w:w="8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ED052C" w14:textId="77777777" w:rsidR="00E52D36" w:rsidRDefault="00E52D36"/>
        </w:tc>
      </w:tr>
      <w:tr w:rsidR="00E52D36" w14:paraId="23D9B9FC" w14:textId="77777777">
        <w:trPr>
          <w:tblCellSpacing w:w="0" w:type="dxa"/>
        </w:trPr>
        <w:tc>
          <w:tcPr>
            <w:tcW w:w="12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39A569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 – Easy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manner</w:t>
            </w:r>
            <w:proofErr w:type="spellEnd"/>
          </w:p>
        </w:tc>
        <w:tc>
          <w:tcPr>
            <w:tcW w:w="34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8B8364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Mantieni un tono rilassato, aperto, non difensivo</w:t>
            </w:r>
          </w:p>
        </w:tc>
        <w:tc>
          <w:tcPr>
            <w:tcW w:w="8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3C496E" w14:textId="77777777" w:rsidR="00E52D36" w:rsidRDefault="00E52D36"/>
        </w:tc>
      </w:tr>
    </w:tbl>
    <w:p w14:paraId="72C0B4CA" w14:textId="77777777" w:rsidR="00E52D36" w:rsidRDefault="00E52D36" w:rsidP="00E52D36">
      <w:pPr>
        <w:pStyle w:val="NormaleWeb"/>
        <w:spacing w:before="0" w:beforeAutospacing="0" w:after="180" w:afterAutospacing="0"/>
      </w:pPr>
      <w:r>
        <w:rPr>
          <w:rFonts w:ascii="Segoe UI Emoji" w:hAnsi="Segoe UI Emoji" w:cs="Segoe UI Emoji"/>
          <w:sz w:val="29"/>
          <w:szCs w:val="29"/>
        </w:rPr>
        <w:t>🎯</w:t>
      </w:r>
      <w:r>
        <w:rPr>
          <w:rFonts w:ascii="Times New Roman" w:hAnsi="Times New Roman" w:cs="Times New Roman"/>
          <w:sz w:val="29"/>
          <w:szCs w:val="29"/>
        </w:rPr>
        <w:t xml:space="preserve"> Esercizi pratici:</w:t>
      </w:r>
    </w:p>
    <w:p w14:paraId="65E4931B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CEC580A" w14:textId="77777777" w:rsidR="00E52D36" w:rsidRDefault="00E52D36" w:rsidP="00E52D36">
      <w:pPr>
        <w:numPr>
          <w:ilvl w:val="0"/>
          <w:numId w:val="43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 xml:space="preserve">Ascolto empatico in coppia (parlante/ascoltatore per 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</w:rPr>
        <w:t>3</w:t>
      </w:r>
      <w:proofErr w:type="gramEnd"/>
      <w:r>
        <w:rPr>
          <w:rFonts w:ascii="Times New Roman" w:eastAsia="Times New Roman" w:hAnsi="Times New Roman" w:cs="Times New Roman"/>
          <w:sz w:val="29"/>
          <w:szCs w:val="29"/>
        </w:rPr>
        <w:t xml:space="preserve"> minuti)</w:t>
      </w:r>
    </w:p>
    <w:p w14:paraId="61FA3A51" w14:textId="77777777" w:rsidR="00E52D36" w:rsidRDefault="00E52D36" w:rsidP="00E52D36">
      <w:pPr>
        <w:numPr>
          <w:ilvl w:val="0"/>
          <w:numId w:val="43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Validazione a catena: esercitarsi a rispondere in modo non giudicante</w:t>
      </w:r>
    </w:p>
    <w:p w14:paraId="579C2897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CCE09AA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7558C4F" w14:textId="77777777" w:rsidR="00E52D36" w:rsidRDefault="00E52D36" w:rsidP="00E52D36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17F48C77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BBD7BF0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F485D56" w14:textId="77777777" w:rsidR="00E52D36" w:rsidRDefault="00E52D36" w:rsidP="00E52D36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4. </w:t>
      </w:r>
    </w:p>
    <w:p w14:paraId="26317A18" w14:textId="77777777" w:rsidR="00E52D36" w:rsidRDefault="00E52D36" w:rsidP="00E52D36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Abilità FAST – Mantenere l’autostima</w:t>
      </w:r>
    </w:p>
    <w:p w14:paraId="5325B9FE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95D25DB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5822192" w14:textId="77777777" w:rsidR="00E52D36" w:rsidRDefault="00E52D36" w:rsidP="00E52D36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Scopo: difendere il proprio senso di valore e coerenza personale.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3359"/>
        <w:gridCol w:w="937"/>
      </w:tblGrid>
      <w:tr w:rsidR="00E52D36" w14:paraId="4214946F" w14:textId="77777777">
        <w:trPr>
          <w:tblCellSpacing w:w="0" w:type="dxa"/>
        </w:trPr>
        <w:tc>
          <w:tcPr>
            <w:tcW w:w="1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4E9DCD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Lettera</w:t>
            </w:r>
          </w:p>
        </w:tc>
        <w:tc>
          <w:tcPr>
            <w:tcW w:w="33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08B16A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Significato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8B1796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Indicazione</w:t>
            </w:r>
          </w:p>
        </w:tc>
      </w:tr>
      <w:tr w:rsidR="00E52D36" w14:paraId="2754A0A0" w14:textId="77777777">
        <w:trPr>
          <w:tblCellSpacing w:w="0" w:type="dxa"/>
        </w:trPr>
        <w:tc>
          <w:tcPr>
            <w:tcW w:w="1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8F2FFB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 – Fair</w:t>
            </w:r>
          </w:p>
        </w:tc>
        <w:tc>
          <w:tcPr>
            <w:tcW w:w="33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3078DD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Sii equo, rispetta te stesso e l’altro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999778" w14:textId="77777777" w:rsidR="00E52D36" w:rsidRDefault="00E52D36"/>
        </w:tc>
      </w:tr>
      <w:tr w:rsidR="00E52D36" w14:paraId="06493F35" w14:textId="77777777">
        <w:trPr>
          <w:tblCellSpacing w:w="0" w:type="dxa"/>
        </w:trPr>
        <w:tc>
          <w:tcPr>
            <w:tcW w:w="1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A2DF48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Apologies</w:t>
            </w:r>
            <w:proofErr w:type="spellEnd"/>
          </w:p>
        </w:tc>
        <w:tc>
          <w:tcPr>
            <w:tcW w:w="33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5CC019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Scusati solo quando appropriato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424B23" w14:textId="77777777" w:rsidR="00E52D36" w:rsidRDefault="00E52D36"/>
        </w:tc>
      </w:tr>
      <w:tr w:rsidR="00E52D36" w14:paraId="62FD80B4" w14:textId="77777777">
        <w:trPr>
          <w:tblCellSpacing w:w="0" w:type="dxa"/>
        </w:trPr>
        <w:tc>
          <w:tcPr>
            <w:tcW w:w="1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0A7E4A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 – Stick to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values</w:t>
            </w:r>
            <w:proofErr w:type="spellEnd"/>
          </w:p>
        </w:tc>
        <w:tc>
          <w:tcPr>
            <w:tcW w:w="33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9BB2E8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Rimani fedele ai tuoi valori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2B0F79" w14:textId="77777777" w:rsidR="00E52D36" w:rsidRDefault="00E52D36"/>
        </w:tc>
      </w:tr>
      <w:tr w:rsidR="00E52D36" w14:paraId="7878E86E" w14:textId="77777777">
        <w:trPr>
          <w:tblCellSpacing w:w="0" w:type="dxa"/>
        </w:trPr>
        <w:tc>
          <w:tcPr>
            <w:tcW w:w="1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3F5AE0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Truthful</w:t>
            </w:r>
            <w:proofErr w:type="spellEnd"/>
          </w:p>
        </w:tc>
        <w:tc>
          <w:tcPr>
            <w:tcW w:w="33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8E02EA" w14:textId="77777777" w:rsidR="00E52D36" w:rsidRDefault="00E52D36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Sii sincero, evita manipolazioni o esagerazioni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12A60C" w14:textId="77777777" w:rsidR="00E52D36" w:rsidRDefault="00E52D36"/>
        </w:tc>
      </w:tr>
    </w:tbl>
    <w:p w14:paraId="5179CE81" w14:textId="77777777" w:rsidR="00E52D36" w:rsidRDefault="00E52D36" w:rsidP="00E52D36">
      <w:pPr>
        <w:pStyle w:val="NormaleWeb"/>
        <w:spacing w:before="0" w:beforeAutospacing="0" w:after="180" w:afterAutospacing="0"/>
      </w:pPr>
      <w:r>
        <w:rPr>
          <w:rFonts w:ascii="Segoe UI Emoji" w:hAnsi="Segoe UI Emoji" w:cs="Segoe UI Emoji"/>
          <w:sz w:val="29"/>
          <w:szCs w:val="29"/>
        </w:rPr>
        <w:t>🧠</w:t>
      </w:r>
      <w:r>
        <w:rPr>
          <w:rFonts w:ascii="Times New Roman" w:hAnsi="Times New Roman" w:cs="Times New Roman"/>
          <w:sz w:val="29"/>
          <w:szCs w:val="29"/>
        </w:rPr>
        <w:t xml:space="preserve"> Esercizi pratici:</w:t>
      </w:r>
    </w:p>
    <w:p w14:paraId="48F3FF28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39088A2" w14:textId="77777777" w:rsidR="00E52D36" w:rsidRDefault="00E52D36" w:rsidP="00E52D36">
      <w:pPr>
        <w:numPr>
          <w:ilvl w:val="0"/>
          <w:numId w:val="44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lastRenderedPageBreak/>
        <w:t xml:space="preserve">“I miei valori personali”: identificare 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</w:rPr>
        <w:t>3</w:t>
      </w:r>
      <w:proofErr w:type="gramEnd"/>
      <w:r>
        <w:rPr>
          <w:rFonts w:ascii="Times New Roman" w:eastAsia="Times New Roman" w:hAnsi="Times New Roman" w:cs="Times New Roman"/>
          <w:sz w:val="29"/>
          <w:szCs w:val="29"/>
        </w:rPr>
        <w:t xml:space="preserve"> valori guida nelle relazioni</w:t>
      </w:r>
    </w:p>
    <w:p w14:paraId="6AD6864A" w14:textId="77777777" w:rsidR="00E52D36" w:rsidRDefault="00E52D36" w:rsidP="00E52D36">
      <w:pPr>
        <w:numPr>
          <w:ilvl w:val="0"/>
          <w:numId w:val="44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Simulazioni di conversazioni in cui mantenere i propri confini</w:t>
      </w:r>
    </w:p>
    <w:p w14:paraId="42EAC41C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372507F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386E850" w14:textId="77777777" w:rsidR="00E52D36" w:rsidRDefault="00E52D36" w:rsidP="00E52D36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398B062D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578C045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474DB54" w14:textId="77777777" w:rsidR="00E52D36" w:rsidRDefault="00E52D36" w:rsidP="00E52D36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5. </w:t>
      </w:r>
    </w:p>
    <w:p w14:paraId="320EEB33" w14:textId="77777777" w:rsidR="00E52D36" w:rsidRDefault="00E52D36" w:rsidP="00E52D36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Mindfulness interpersonale</w:t>
      </w:r>
    </w:p>
    <w:p w14:paraId="0161DA86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208F5BD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CC809D6" w14:textId="77777777" w:rsidR="00E52D36" w:rsidRDefault="00E52D36" w:rsidP="00E52D36">
      <w:pPr>
        <w:numPr>
          <w:ilvl w:val="0"/>
          <w:numId w:val="45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Essere presenti nelle interazioni (osservare senza giudicare, ascoltare attivamente)</w:t>
      </w:r>
    </w:p>
    <w:p w14:paraId="312E223C" w14:textId="77777777" w:rsidR="00E52D36" w:rsidRDefault="00E52D36" w:rsidP="00E52D36">
      <w:pPr>
        <w:numPr>
          <w:ilvl w:val="0"/>
          <w:numId w:val="45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Riconoscere le emozioni in tempo reale durante la comunicazione.</w:t>
      </w:r>
    </w:p>
    <w:p w14:paraId="51E41E87" w14:textId="77777777" w:rsidR="00E52D36" w:rsidRDefault="00E52D36" w:rsidP="00E52D36">
      <w:pPr>
        <w:numPr>
          <w:ilvl w:val="0"/>
          <w:numId w:val="45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 xml:space="preserve">Esercizio: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Mindful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conversation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 xml:space="preserve"> – scambio di 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</w:rPr>
        <w:t>5</w:t>
      </w:r>
      <w:proofErr w:type="gramEnd"/>
      <w:r>
        <w:rPr>
          <w:rFonts w:ascii="Times New Roman" w:eastAsia="Times New Roman" w:hAnsi="Times New Roman" w:cs="Times New Roman"/>
          <w:sz w:val="29"/>
          <w:szCs w:val="29"/>
        </w:rPr>
        <w:t xml:space="preserve"> minuti in silenzio attivo, poi feedback.</w:t>
      </w:r>
    </w:p>
    <w:p w14:paraId="37740CDE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A1E62BB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ABEA813" w14:textId="77777777" w:rsidR="00E52D36" w:rsidRDefault="00E52D36" w:rsidP="00E52D36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7F42E2C0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401D7B6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5BD339E" w14:textId="77777777" w:rsidR="00E52D36" w:rsidRDefault="00E52D36" w:rsidP="00E52D36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6. </w:t>
      </w:r>
    </w:p>
    <w:p w14:paraId="1671E75A" w14:textId="77777777" w:rsidR="00E52D36" w:rsidRDefault="00E52D36" w:rsidP="00E52D36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Gestione dei conflitti e delle emozioni interpersonali</w:t>
      </w:r>
    </w:p>
    <w:p w14:paraId="2AC52EF4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9A71683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A17918E" w14:textId="77777777" w:rsidR="00E52D36" w:rsidRDefault="00E52D36" w:rsidP="00E52D36">
      <w:pPr>
        <w:numPr>
          <w:ilvl w:val="0"/>
          <w:numId w:val="46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Strategie per tollerare rifiuto, critica, o rabbia altrui.</w:t>
      </w:r>
    </w:p>
    <w:p w14:paraId="0537D8FE" w14:textId="77777777" w:rsidR="00E52D36" w:rsidRDefault="00E52D36" w:rsidP="00E52D36">
      <w:pPr>
        <w:numPr>
          <w:ilvl w:val="0"/>
          <w:numId w:val="46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Validazione dell’altro + auto-regolazione.</w:t>
      </w:r>
    </w:p>
    <w:p w14:paraId="4A8C4B09" w14:textId="77777777" w:rsidR="00E52D36" w:rsidRDefault="00E52D36" w:rsidP="00E52D36">
      <w:pPr>
        <w:numPr>
          <w:ilvl w:val="0"/>
          <w:numId w:val="46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Esercizio: “Accettare senza arrendersi” – applicazione della dialettica (accettazione + cambiamento).</w:t>
      </w:r>
    </w:p>
    <w:p w14:paraId="03276C0B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A689852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9A84FB8" w14:textId="77777777" w:rsidR="00E52D36" w:rsidRDefault="00E52D36" w:rsidP="00E52D36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09070CBB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E800EF7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1CAF9F0" w14:textId="77777777" w:rsidR="00E52D36" w:rsidRDefault="00E52D36" w:rsidP="00E52D36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lastRenderedPageBreak/>
        <w:t>7. </w:t>
      </w:r>
    </w:p>
    <w:p w14:paraId="22E34EB8" w14:textId="77777777" w:rsidR="00E52D36" w:rsidRDefault="00E52D36" w:rsidP="00E52D36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NewRomanPS-BoldMT" w:hAnsi="TimesNewRomanPS-BoldMT" w:cs="Times New Roman"/>
          <w:b/>
          <w:bCs/>
          <w:sz w:val="32"/>
          <w:szCs w:val="32"/>
        </w:rPr>
        <w:t>Homework</w:t>
      </w:r>
      <w:proofErr w:type="spellEnd"/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 e generalizzazione</w:t>
      </w:r>
    </w:p>
    <w:p w14:paraId="054FBD38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F1AAEAF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DAC6943" w14:textId="77777777" w:rsidR="00E52D36" w:rsidRDefault="00E52D36" w:rsidP="00E52D36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Ad ogni incontro vengono assegnati compiti:</w:t>
      </w:r>
    </w:p>
    <w:p w14:paraId="7A4EE237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F493EA2" w14:textId="77777777" w:rsidR="00E52D36" w:rsidRDefault="00E52D36" w:rsidP="00E52D36">
      <w:pPr>
        <w:numPr>
          <w:ilvl w:val="0"/>
          <w:numId w:val="47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Diario delle interazioni interpersonali</w:t>
      </w:r>
    </w:p>
    <w:p w14:paraId="77F4A0FE" w14:textId="77777777" w:rsidR="00E52D36" w:rsidRDefault="00E52D36" w:rsidP="00E52D36">
      <w:pPr>
        <w:numPr>
          <w:ilvl w:val="0"/>
          <w:numId w:val="47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Applicazione di una specifica abilità (es. DEAR MAN in una conversazione reale)</w:t>
      </w:r>
    </w:p>
    <w:p w14:paraId="7ED12FCC" w14:textId="77777777" w:rsidR="00E52D36" w:rsidRDefault="00E52D36" w:rsidP="00E52D36">
      <w:pPr>
        <w:numPr>
          <w:ilvl w:val="0"/>
          <w:numId w:val="47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Autovalutazione settimanale (livello di consapevolezza, ansia, efficacia)</w:t>
      </w:r>
    </w:p>
    <w:p w14:paraId="3A23AB4E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56FB578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9915FD0" w14:textId="77777777" w:rsidR="00E52D36" w:rsidRDefault="00E52D36" w:rsidP="00E52D36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49157046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68112BB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0B87FF4" w14:textId="77777777" w:rsidR="00E52D36" w:rsidRDefault="00E52D36" w:rsidP="00E52D36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🧠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> </w:t>
      </w:r>
    </w:p>
    <w:p w14:paraId="31117C53" w14:textId="77777777" w:rsidR="00E52D36" w:rsidRDefault="00E52D36" w:rsidP="00E52D36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Ruolo del terapeuta nel gruppo DBT</w:t>
      </w:r>
    </w:p>
    <w:p w14:paraId="06DB36FA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2D8B87D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F2A5891" w14:textId="77777777" w:rsidR="00E52D36" w:rsidRDefault="00E52D36" w:rsidP="00E52D36">
      <w:pPr>
        <w:numPr>
          <w:ilvl w:val="0"/>
          <w:numId w:val="48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Guida e modello di comunicazione dialettica.</w:t>
      </w:r>
    </w:p>
    <w:p w14:paraId="4694A59E" w14:textId="77777777" w:rsidR="00E52D36" w:rsidRDefault="00E52D36" w:rsidP="00E52D36">
      <w:pPr>
        <w:numPr>
          <w:ilvl w:val="0"/>
          <w:numId w:val="48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Valida costantemente l’esperienza dei partecipanti.</w:t>
      </w:r>
    </w:p>
    <w:p w14:paraId="4FA26A73" w14:textId="77777777" w:rsidR="00E52D36" w:rsidRDefault="00E52D36" w:rsidP="00E52D36">
      <w:pPr>
        <w:numPr>
          <w:ilvl w:val="0"/>
          <w:numId w:val="48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Promuove un clima di non giudizio, collaborazione e apprendimento reciproco.</w:t>
      </w:r>
    </w:p>
    <w:p w14:paraId="24DAA5A1" w14:textId="77777777" w:rsidR="00E52D36" w:rsidRDefault="00E52D36" w:rsidP="00E52D36">
      <w:pPr>
        <w:numPr>
          <w:ilvl w:val="0"/>
          <w:numId w:val="48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Rinforza ogni piccolo progresso, anche solo la partecipazione attiva.</w:t>
      </w:r>
    </w:p>
    <w:p w14:paraId="7310E1E2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9B6977B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CDE379B" w14:textId="77777777" w:rsidR="00E52D36" w:rsidRDefault="00E52D36" w:rsidP="00E52D36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1407FAB2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12939C9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59A938E" w14:textId="77777777" w:rsidR="00E52D36" w:rsidRDefault="00E52D36" w:rsidP="00E52D36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📋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> </w:t>
      </w:r>
    </w:p>
    <w:p w14:paraId="461BAFFD" w14:textId="77777777" w:rsidR="00E52D36" w:rsidRDefault="00E52D36" w:rsidP="00E52D36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Risultati attesi</w:t>
      </w:r>
    </w:p>
    <w:p w14:paraId="2F3B4B10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0BB699A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0CEE2AF" w14:textId="77777777" w:rsidR="00E52D36" w:rsidRDefault="00E52D36" w:rsidP="00E52D36">
      <w:pPr>
        <w:pStyle w:val="NormaleWeb"/>
        <w:spacing w:before="0" w:beforeAutospacing="0" w:after="180" w:afterAutospacing="0"/>
      </w:pPr>
      <w:r>
        <w:rPr>
          <w:rFonts w:ascii="Segoe UI Emoji" w:hAnsi="Segoe UI Emoji" w:cs="Segoe UI Emoji"/>
          <w:sz w:val="29"/>
          <w:szCs w:val="29"/>
        </w:rPr>
        <w:t>✅</w:t>
      </w:r>
      <w:r>
        <w:rPr>
          <w:rFonts w:ascii="Times New Roman" w:hAnsi="Times New Roman" w:cs="Times New Roman"/>
          <w:sz w:val="29"/>
          <w:szCs w:val="29"/>
        </w:rPr>
        <w:t xml:space="preserve"> Maggiore consapevolezza delle proprie emozioni e bisogni</w:t>
      </w:r>
    </w:p>
    <w:p w14:paraId="1BDB0DB9" w14:textId="77777777" w:rsidR="00E52D36" w:rsidRDefault="00E52D36" w:rsidP="00E52D36">
      <w:pPr>
        <w:pStyle w:val="NormaleWeb"/>
        <w:spacing w:before="0" w:beforeAutospacing="0" w:after="180" w:afterAutospacing="0"/>
      </w:pPr>
      <w:r>
        <w:rPr>
          <w:rFonts w:ascii="Segoe UI Emoji" w:hAnsi="Segoe UI Emoji" w:cs="Segoe UI Emoji"/>
          <w:sz w:val="29"/>
          <w:szCs w:val="29"/>
        </w:rPr>
        <w:t>✅</w:t>
      </w:r>
      <w:r>
        <w:rPr>
          <w:rFonts w:ascii="Times New Roman" w:hAnsi="Times New Roman" w:cs="Times New Roman"/>
          <w:sz w:val="29"/>
          <w:szCs w:val="29"/>
        </w:rPr>
        <w:t xml:space="preserve"> Capacità di esprimersi in modo chiaro e rispettoso</w:t>
      </w:r>
    </w:p>
    <w:p w14:paraId="3DAA23E3" w14:textId="77777777" w:rsidR="00E52D36" w:rsidRDefault="00E52D36" w:rsidP="00E52D36">
      <w:pPr>
        <w:pStyle w:val="NormaleWeb"/>
        <w:spacing w:before="0" w:beforeAutospacing="0" w:after="180" w:afterAutospacing="0"/>
      </w:pPr>
      <w:r>
        <w:rPr>
          <w:rFonts w:ascii="Segoe UI Emoji" w:hAnsi="Segoe UI Emoji" w:cs="Segoe UI Emoji"/>
          <w:sz w:val="29"/>
          <w:szCs w:val="29"/>
        </w:rPr>
        <w:t>✅</w:t>
      </w:r>
      <w:r>
        <w:rPr>
          <w:rFonts w:ascii="Times New Roman" w:hAnsi="Times New Roman" w:cs="Times New Roman"/>
          <w:sz w:val="29"/>
          <w:szCs w:val="29"/>
        </w:rPr>
        <w:t xml:space="preserve"> Miglior gestione dei conflitti e del rifiuto</w:t>
      </w:r>
    </w:p>
    <w:p w14:paraId="432F8ADA" w14:textId="77777777" w:rsidR="00E52D36" w:rsidRDefault="00E52D36" w:rsidP="00E52D36">
      <w:pPr>
        <w:pStyle w:val="NormaleWeb"/>
        <w:spacing w:before="0" w:beforeAutospacing="0" w:after="180" w:afterAutospacing="0"/>
      </w:pPr>
      <w:r>
        <w:rPr>
          <w:rFonts w:ascii="Segoe UI Emoji" w:hAnsi="Segoe UI Emoji" w:cs="Segoe UI Emoji"/>
          <w:sz w:val="29"/>
          <w:szCs w:val="29"/>
        </w:rPr>
        <w:t>✅</w:t>
      </w:r>
      <w:r>
        <w:rPr>
          <w:rFonts w:ascii="Times New Roman" w:hAnsi="Times New Roman" w:cs="Times New Roman"/>
          <w:sz w:val="29"/>
          <w:szCs w:val="29"/>
        </w:rPr>
        <w:t xml:space="preserve"> Aumento dell’autostima e della stabilità relazionale</w:t>
      </w:r>
    </w:p>
    <w:p w14:paraId="11EEA504" w14:textId="77777777" w:rsidR="00E52D36" w:rsidRDefault="00E52D36" w:rsidP="00E52D36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87D19D3" w14:textId="77777777" w:rsidR="00D941B9" w:rsidRDefault="00D941B9" w:rsidP="00D941B9">
      <w:pPr>
        <w:pStyle w:val="NormaleWeb"/>
        <w:spacing w:before="0" w:beforeAutospacing="0" w:after="242" w:afterAutospacing="0"/>
        <w:rPr>
          <w:rFonts w:ascii="Times New Roman" w:hAnsi="Times New Roman" w:cs="Times New Roman"/>
          <w:sz w:val="45"/>
          <w:szCs w:val="45"/>
        </w:rPr>
      </w:pPr>
      <w:r>
        <w:rPr>
          <w:rFonts w:ascii="TimesNewRomanPS-BoldMT" w:hAnsi="TimesNewRomanPS-BoldMT" w:cs="Times New Roman"/>
          <w:b/>
          <w:bCs/>
          <w:sz w:val="45"/>
          <w:szCs w:val="45"/>
        </w:rPr>
        <w:t>Scheda Operativa DBT – Tolleranza alla Frustrazione</w:t>
      </w:r>
    </w:p>
    <w:p w14:paraId="12546170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A2AB87D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3F47317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3F037D6" w14:textId="77777777" w:rsidR="00D941B9" w:rsidRDefault="00D941B9" w:rsidP="00D941B9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1️</w:t>
      </w:r>
      <w:r>
        <w:rPr>
          <w:rFonts w:ascii="Segoe UI Symbol" w:hAnsi="Segoe UI Symbol" w:cs="Segoe UI Symbol"/>
          <w:b/>
          <w:bCs/>
          <w:sz w:val="36"/>
          <w:szCs w:val="36"/>
        </w:rPr>
        <w:t>⃣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 xml:space="preserve"> Introduzione sintetica</w:t>
      </w:r>
    </w:p>
    <w:p w14:paraId="219AD799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C4DCDAA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FD7DEBA" w14:textId="77777777" w:rsidR="00D941B9" w:rsidRDefault="00D941B9" w:rsidP="00D941B9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La tolleranza alla frustrazione è la capacità di affrontare emozioni intense e situazioni stressanti senza ricorrere a comportamenti impulsivi o autolesivi.</w:t>
      </w:r>
    </w:p>
    <w:p w14:paraId="77887BF4" w14:textId="77777777" w:rsidR="00D941B9" w:rsidRDefault="00D941B9" w:rsidP="00D941B9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 xml:space="preserve">Questa abilità rientra nel modulo Distress </w:t>
      </w:r>
      <w:proofErr w:type="spellStart"/>
      <w:r>
        <w:rPr>
          <w:rFonts w:ascii="Times New Roman" w:hAnsi="Times New Roman" w:cs="Times New Roman"/>
          <w:sz w:val="29"/>
          <w:szCs w:val="29"/>
        </w:rPr>
        <w:t>Tolerance</w:t>
      </w:r>
      <w:proofErr w:type="spellEnd"/>
      <w:r>
        <w:rPr>
          <w:rFonts w:ascii="Times New Roman" w:hAnsi="Times New Roman" w:cs="Times New Roman"/>
          <w:sz w:val="29"/>
          <w:szCs w:val="29"/>
        </w:rPr>
        <w:t xml:space="preserve"> della DBT ed è fondamentale per regolare le emozioni e prevenire comportamenti disfunzionali.</w:t>
      </w:r>
    </w:p>
    <w:p w14:paraId="4A083F8B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97A93BC" w14:textId="77777777" w:rsidR="00D941B9" w:rsidRDefault="00D941B9" w:rsidP="00D941B9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Obiettivi della scheda:</w:t>
      </w:r>
    </w:p>
    <w:p w14:paraId="2E825DC7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A5463E6" w14:textId="77777777" w:rsidR="00D941B9" w:rsidRDefault="00D941B9" w:rsidP="00D941B9">
      <w:pPr>
        <w:numPr>
          <w:ilvl w:val="0"/>
          <w:numId w:val="49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Riconoscere i segnali di frustrazione e disagio.</w:t>
      </w:r>
    </w:p>
    <w:p w14:paraId="728948C4" w14:textId="77777777" w:rsidR="00D941B9" w:rsidRDefault="00D941B9" w:rsidP="00D941B9">
      <w:pPr>
        <w:numPr>
          <w:ilvl w:val="0"/>
          <w:numId w:val="49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Applicare strategie DBT efficaci per gestire il momento critico.</w:t>
      </w:r>
    </w:p>
    <w:p w14:paraId="17B97BB8" w14:textId="77777777" w:rsidR="00D941B9" w:rsidRDefault="00D941B9" w:rsidP="00D941B9">
      <w:pPr>
        <w:numPr>
          <w:ilvl w:val="0"/>
          <w:numId w:val="49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Costruire resilienza e aumentare la capacità di accettazione della realtà.</w:t>
      </w:r>
    </w:p>
    <w:p w14:paraId="41CC06B4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B29FE75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513AAE4" w14:textId="77777777" w:rsidR="00D941B9" w:rsidRDefault="00D941B9" w:rsidP="00D941B9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7E8FC53D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C8EC23F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BBEEC4A" w14:textId="77777777" w:rsidR="00D941B9" w:rsidRDefault="00D941B9" w:rsidP="00D941B9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2️</w:t>
      </w:r>
      <w:r>
        <w:rPr>
          <w:rFonts w:ascii="Segoe UI Symbol" w:hAnsi="Segoe UI Symbol" w:cs="Segoe UI Symbol"/>
          <w:b/>
          <w:bCs/>
          <w:sz w:val="36"/>
          <w:szCs w:val="36"/>
        </w:rPr>
        <w:t>⃣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 xml:space="preserve"> Skill principali</w:t>
      </w:r>
    </w:p>
    <w:p w14:paraId="267BA109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FDD9B0D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3923830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B8243A8" w14:textId="77777777" w:rsidR="00D941B9" w:rsidRDefault="00D941B9" w:rsidP="00D941B9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🛑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> </w:t>
      </w:r>
    </w:p>
    <w:p w14:paraId="0F6A630B" w14:textId="77777777" w:rsidR="00D941B9" w:rsidRDefault="00D941B9" w:rsidP="00D941B9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STOP</w:t>
      </w:r>
    </w:p>
    <w:p w14:paraId="7F665CC2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5016E6C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2F5E718" w14:textId="77777777" w:rsidR="00D941B9" w:rsidRDefault="00D941B9" w:rsidP="00D941B9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Fermati prima di reagire impulsivamente.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1335"/>
        <w:gridCol w:w="3963"/>
      </w:tblGrid>
      <w:tr w:rsidR="00D941B9" w14:paraId="3C29CFEA" w14:textId="77777777">
        <w:trPr>
          <w:tblCellSpacing w:w="0" w:type="dxa"/>
        </w:trPr>
        <w:tc>
          <w:tcPr>
            <w:tcW w:w="3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AF76F5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Step</w:t>
            </w:r>
          </w:p>
        </w:tc>
        <w:tc>
          <w:tcPr>
            <w:tcW w:w="13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737CEF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Significato</w:t>
            </w:r>
          </w:p>
        </w:tc>
        <w:tc>
          <w:tcPr>
            <w:tcW w:w="39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8C8DD4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Esempio pratico</w:t>
            </w:r>
          </w:p>
        </w:tc>
      </w:tr>
      <w:tr w:rsidR="00D941B9" w14:paraId="469D7861" w14:textId="77777777">
        <w:trPr>
          <w:tblCellSpacing w:w="0" w:type="dxa"/>
        </w:trPr>
        <w:tc>
          <w:tcPr>
            <w:tcW w:w="3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1A0BF1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3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48DE6A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Stop</w:t>
            </w:r>
          </w:p>
        </w:tc>
        <w:tc>
          <w:tcPr>
            <w:tcW w:w="39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895563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Fermati un attimo prima di agire</w:t>
            </w:r>
          </w:p>
        </w:tc>
      </w:tr>
      <w:tr w:rsidR="00D941B9" w14:paraId="0C282697" w14:textId="77777777">
        <w:trPr>
          <w:tblCellSpacing w:w="0" w:type="dxa"/>
        </w:trPr>
        <w:tc>
          <w:tcPr>
            <w:tcW w:w="3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1FEAAC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13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7A7C43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Take a step back</w:t>
            </w:r>
          </w:p>
        </w:tc>
        <w:tc>
          <w:tcPr>
            <w:tcW w:w="39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FDDD86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Allontanati fisicamente o mentalmente dalla situazione</w:t>
            </w:r>
          </w:p>
        </w:tc>
      </w:tr>
      <w:tr w:rsidR="00D941B9" w14:paraId="0CA4E3C3" w14:textId="77777777">
        <w:trPr>
          <w:tblCellSpacing w:w="0" w:type="dxa"/>
        </w:trPr>
        <w:tc>
          <w:tcPr>
            <w:tcW w:w="3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5D1836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3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76DA03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Observe</w:t>
            </w:r>
            <w:proofErr w:type="spellEnd"/>
          </w:p>
        </w:tc>
        <w:tc>
          <w:tcPr>
            <w:tcW w:w="39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966B73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Nota i pensieri, emozioni e sensazioni fisiche</w:t>
            </w:r>
          </w:p>
        </w:tc>
      </w:tr>
      <w:tr w:rsidR="00D941B9" w14:paraId="30CE4BAB" w14:textId="77777777">
        <w:trPr>
          <w:tblCellSpacing w:w="0" w:type="dxa"/>
        </w:trPr>
        <w:tc>
          <w:tcPr>
            <w:tcW w:w="3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C2602C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3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F03188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Proceed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mindfully</w:t>
            </w:r>
            <w:proofErr w:type="spellEnd"/>
          </w:p>
        </w:tc>
        <w:tc>
          <w:tcPr>
            <w:tcW w:w="39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A8F511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Scegli come agire in modo consapevole</w:t>
            </w:r>
          </w:p>
        </w:tc>
      </w:tr>
    </w:tbl>
    <w:p w14:paraId="7539A553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F8868EC" w14:textId="77777777" w:rsidR="00D941B9" w:rsidRDefault="00D941B9" w:rsidP="00D941B9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6F2E04AA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375F347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F02DF01" w14:textId="77777777" w:rsidR="00D941B9" w:rsidRDefault="00D941B9" w:rsidP="00D941B9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🪨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> </w:t>
      </w:r>
    </w:p>
    <w:p w14:paraId="5C321F00" w14:textId="77777777" w:rsidR="00D941B9" w:rsidRDefault="00D941B9" w:rsidP="00D941B9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TIPP</w:t>
      </w:r>
    </w:p>
    <w:p w14:paraId="09DC23BC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D53A9E1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DA8FA9F" w14:textId="77777777" w:rsidR="00D941B9" w:rsidRDefault="00D941B9" w:rsidP="00D941B9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Gestione rapida dell’attivazione fisiologica.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1605"/>
        <w:gridCol w:w="4076"/>
      </w:tblGrid>
      <w:tr w:rsidR="00D941B9" w14:paraId="04E89775" w14:textId="77777777">
        <w:trPr>
          <w:tblCellSpacing w:w="0" w:type="dxa"/>
        </w:trPr>
        <w:tc>
          <w:tcPr>
            <w:tcW w:w="3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A39675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Step</w:t>
            </w:r>
          </w:p>
        </w:tc>
        <w:tc>
          <w:tcPr>
            <w:tcW w:w="1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CFC12C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Tecnica</w:t>
            </w:r>
          </w:p>
        </w:tc>
        <w:tc>
          <w:tcPr>
            <w:tcW w:w="40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329770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Indicazione</w:t>
            </w:r>
          </w:p>
        </w:tc>
      </w:tr>
      <w:tr w:rsidR="00D941B9" w14:paraId="3E673096" w14:textId="77777777">
        <w:trPr>
          <w:tblCellSpacing w:w="0" w:type="dxa"/>
        </w:trPr>
        <w:tc>
          <w:tcPr>
            <w:tcW w:w="3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0708F7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1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EFE50A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Temperatura</w:t>
            </w:r>
          </w:p>
        </w:tc>
        <w:tc>
          <w:tcPr>
            <w:tcW w:w="40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328D65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Immergi il viso in acqua fredda o usa un impacco freddo</w:t>
            </w:r>
          </w:p>
        </w:tc>
      </w:tr>
      <w:tr w:rsidR="00D941B9" w14:paraId="18A93461" w14:textId="77777777">
        <w:trPr>
          <w:tblCellSpacing w:w="0" w:type="dxa"/>
        </w:trPr>
        <w:tc>
          <w:tcPr>
            <w:tcW w:w="3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BFBC9E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B3AFDF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Intense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exercise</w:t>
            </w:r>
            <w:proofErr w:type="spellEnd"/>
          </w:p>
        </w:tc>
        <w:tc>
          <w:tcPr>
            <w:tcW w:w="40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6ED9DF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Breve attività fisica intensa per scaricare tensione</w:t>
            </w:r>
          </w:p>
        </w:tc>
      </w:tr>
      <w:tr w:rsidR="00D941B9" w14:paraId="0E72F04D" w14:textId="77777777">
        <w:trPr>
          <w:tblCellSpacing w:w="0" w:type="dxa"/>
        </w:trPr>
        <w:tc>
          <w:tcPr>
            <w:tcW w:w="3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4B2416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B43856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Paced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breathing</w:t>
            </w:r>
            <w:proofErr w:type="spellEnd"/>
          </w:p>
        </w:tc>
        <w:tc>
          <w:tcPr>
            <w:tcW w:w="40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E1F4A4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Respirazione lenta e diaframmatica</w:t>
            </w:r>
          </w:p>
        </w:tc>
      </w:tr>
      <w:tr w:rsidR="00D941B9" w14:paraId="3173BAF5" w14:textId="77777777">
        <w:trPr>
          <w:tblCellSpacing w:w="0" w:type="dxa"/>
        </w:trPr>
        <w:tc>
          <w:tcPr>
            <w:tcW w:w="3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7980B4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4B6536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Progressive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relaxation</w:t>
            </w:r>
            <w:proofErr w:type="spellEnd"/>
          </w:p>
        </w:tc>
        <w:tc>
          <w:tcPr>
            <w:tcW w:w="40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76B112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Rilassamento muscolare progressivo</w:t>
            </w:r>
          </w:p>
        </w:tc>
      </w:tr>
    </w:tbl>
    <w:p w14:paraId="3FD8246B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1F9E76C" w14:textId="77777777" w:rsidR="00D941B9" w:rsidRDefault="00D941B9" w:rsidP="00D941B9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4B30102C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DE93E15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7FF53CA" w14:textId="77777777" w:rsidR="00D941B9" w:rsidRDefault="00D941B9" w:rsidP="00D941B9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💠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> </w:t>
      </w:r>
    </w:p>
    <w:p w14:paraId="293E5403" w14:textId="77777777" w:rsidR="00D941B9" w:rsidRDefault="00D941B9" w:rsidP="00D941B9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lastRenderedPageBreak/>
        <w:t>ACCEPTS</w:t>
      </w:r>
    </w:p>
    <w:p w14:paraId="5729B295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5B4E082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715C806" w14:textId="77777777" w:rsidR="00D941B9" w:rsidRDefault="00D941B9" w:rsidP="00D941B9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Strategie per sopravvivere a una crisi senza agire impulsivamente.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1869"/>
        <w:gridCol w:w="3822"/>
      </w:tblGrid>
      <w:tr w:rsidR="00D941B9" w14:paraId="247BD0EF" w14:textId="77777777">
        <w:trPr>
          <w:tblCellSpacing w:w="0" w:type="dxa"/>
        </w:trPr>
        <w:tc>
          <w:tcPr>
            <w:tcW w:w="5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A75E20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Lettera</w:t>
            </w:r>
          </w:p>
        </w:tc>
        <w:tc>
          <w:tcPr>
            <w:tcW w:w="18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D2EA90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Strategia</w:t>
            </w:r>
          </w:p>
        </w:tc>
        <w:tc>
          <w:tcPr>
            <w:tcW w:w="38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7D503C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Esempio</w:t>
            </w:r>
          </w:p>
        </w:tc>
      </w:tr>
      <w:tr w:rsidR="00D941B9" w14:paraId="7930170A" w14:textId="77777777">
        <w:trPr>
          <w:tblCellSpacing w:w="0" w:type="dxa"/>
        </w:trPr>
        <w:tc>
          <w:tcPr>
            <w:tcW w:w="5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0B3113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8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666DFB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Attività alternative</w:t>
            </w:r>
          </w:p>
        </w:tc>
        <w:tc>
          <w:tcPr>
            <w:tcW w:w="38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962C5A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Fare una passeggiata, ascoltare musica</w:t>
            </w:r>
          </w:p>
        </w:tc>
      </w:tr>
      <w:tr w:rsidR="00D941B9" w14:paraId="371C87BA" w14:textId="77777777">
        <w:trPr>
          <w:tblCellSpacing w:w="0" w:type="dxa"/>
        </w:trPr>
        <w:tc>
          <w:tcPr>
            <w:tcW w:w="5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F0CA21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8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871DCA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Contribuire</w:t>
            </w:r>
          </w:p>
        </w:tc>
        <w:tc>
          <w:tcPr>
            <w:tcW w:w="38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8ECB5D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Aiutare qualcun altro, fare un gesto gentile</w:t>
            </w:r>
          </w:p>
        </w:tc>
      </w:tr>
      <w:tr w:rsidR="00D941B9" w14:paraId="2E0E20E5" w14:textId="77777777">
        <w:trPr>
          <w:tblCellSpacing w:w="0" w:type="dxa"/>
        </w:trPr>
        <w:tc>
          <w:tcPr>
            <w:tcW w:w="5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8FB559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8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2CFBD0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Confrontare</w:t>
            </w:r>
          </w:p>
        </w:tc>
        <w:tc>
          <w:tcPr>
            <w:tcW w:w="38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C5244B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Ricordare altre situazioni difficili superate</w:t>
            </w:r>
          </w:p>
        </w:tc>
      </w:tr>
      <w:tr w:rsidR="00D941B9" w14:paraId="658BCB6B" w14:textId="77777777">
        <w:trPr>
          <w:tblCellSpacing w:w="0" w:type="dxa"/>
        </w:trPr>
        <w:tc>
          <w:tcPr>
            <w:tcW w:w="5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10CE40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8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C55E04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Emozioni opposte</w:t>
            </w:r>
          </w:p>
        </w:tc>
        <w:tc>
          <w:tcPr>
            <w:tcW w:w="38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B4A788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Guardare un film divertente, ascoltare musica allegra</w:t>
            </w:r>
          </w:p>
        </w:tc>
      </w:tr>
      <w:tr w:rsidR="00D941B9" w14:paraId="5BA17308" w14:textId="77777777">
        <w:trPr>
          <w:tblCellSpacing w:w="0" w:type="dxa"/>
        </w:trPr>
        <w:tc>
          <w:tcPr>
            <w:tcW w:w="5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07BEDC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8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31C27C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Posticipare</w:t>
            </w:r>
          </w:p>
        </w:tc>
        <w:tc>
          <w:tcPr>
            <w:tcW w:w="38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FECA3E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Rimandare decisioni importanti</w:t>
            </w:r>
          </w:p>
        </w:tc>
      </w:tr>
      <w:tr w:rsidR="00D941B9" w14:paraId="70495E92" w14:textId="77777777">
        <w:trPr>
          <w:tblCellSpacing w:w="0" w:type="dxa"/>
        </w:trPr>
        <w:tc>
          <w:tcPr>
            <w:tcW w:w="5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C6D0D2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18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45FD19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Pensieri diversi</w:t>
            </w:r>
          </w:p>
        </w:tc>
        <w:tc>
          <w:tcPr>
            <w:tcW w:w="38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0BAF1B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Distrarre la mente con giochi, puzzle, lettura</w:t>
            </w:r>
          </w:p>
        </w:tc>
      </w:tr>
      <w:tr w:rsidR="00D941B9" w14:paraId="2D82A798" w14:textId="77777777">
        <w:trPr>
          <w:tblCellSpacing w:w="0" w:type="dxa"/>
        </w:trPr>
        <w:tc>
          <w:tcPr>
            <w:tcW w:w="5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BDF6FB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8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B8E369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Sensazioni fisiche diverse</w:t>
            </w:r>
          </w:p>
        </w:tc>
        <w:tc>
          <w:tcPr>
            <w:tcW w:w="38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F90006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Doccia fredda, esercizi di stretching</w:t>
            </w:r>
          </w:p>
        </w:tc>
      </w:tr>
    </w:tbl>
    <w:p w14:paraId="08643BA7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8512972" w14:textId="77777777" w:rsidR="00D941B9" w:rsidRDefault="00D941B9" w:rsidP="00D941B9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2CAFC199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DA2D37C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A983223" w14:textId="77777777" w:rsidR="00D941B9" w:rsidRDefault="00D941B9" w:rsidP="00D941B9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🕊️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> </w:t>
      </w:r>
    </w:p>
    <w:p w14:paraId="5BC82661" w14:textId="77777777" w:rsidR="00D941B9" w:rsidRDefault="00D941B9" w:rsidP="00D941B9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 w:cs="Times New Roman"/>
          <w:b/>
          <w:bCs/>
          <w:sz w:val="32"/>
          <w:szCs w:val="32"/>
        </w:rPr>
        <w:t>Accettazione radicale</w:t>
      </w:r>
    </w:p>
    <w:p w14:paraId="287543E3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5BA1D7A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009AC22" w14:textId="77777777" w:rsidR="00D941B9" w:rsidRDefault="00D941B9" w:rsidP="00D941B9">
      <w:pPr>
        <w:numPr>
          <w:ilvl w:val="0"/>
          <w:numId w:val="50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Accettare la realtà così com’è, senza resistere a ciò che non può essere cambiato immediatamente.</w:t>
      </w:r>
    </w:p>
    <w:p w14:paraId="4E1D73E2" w14:textId="77777777" w:rsidR="00D941B9" w:rsidRDefault="00D941B9" w:rsidP="00D941B9">
      <w:pPr>
        <w:numPr>
          <w:ilvl w:val="0"/>
          <w:numId w:val="50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Non significa approvare, ma ridurre la sofferenza secondaria prodotta dalla resistenza.</w:t>
      </w:r>
    </w:p>
    <w:p w14:paraId="5AF395A4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DC0AE09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3E179F7" w14:textId="77777777" w:rsidR="00D941B9" w:rsidRDefault="00D941B9" w:rsidP="00D941B9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Esercizi pratici:</w:t>
      </w:r>
    </w:p>
    <w:p w14:paraId="2C10EBBF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030D156" w14:textId="77777777" w:rsidR="00D941B9" w:rsidRDefault="00D941B9" w:rsidP="00D941B9">
      <w:pPr>
        <w:numPr>
          <w:ilvl w:val="0"/>
          <w:numId w:val="51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Scrivere 3 frasi di accettazione (“Questa è la realtà in questo momento…”).</w:t>
      </w:r>
    </w:p>
    <w:p w14:paraId="0BDB86A5" w14:textId="77777777" w:rsidR="00D941B9" w:rsidRDefault="00D941B9" w:rsidP="00D941B9">
      <w:pPr>
        <w:numPr>
          <w:ilvl w:val="0"/>
          <w:numId w:val="51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Tabella Cosa posso controllare / Cosa non posso controllare.</w:t>
      </w:r>
    </w:p>
    <w:p w14:paraId="7FC91678" w14:textId="77777777" w:rsidR="00D941B9" w:rsidRDefault="00D941B9" w:rsidP="00D941B9">
      <w:pPr>
        <w:numPr>
          <w:ilvl w:val="0"/>
          <w:numId w:val="51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Visualizzazione guidata: “Lascia andare la lotta contro l’inevitabile”.</w:t>
      </w:r>
    </w:p>
    <w:p w14:paraId="606FF214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1A6C61A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60AAF4F" w14:textId="77777777" w:rsidR="00D941B9" w:rsidRDefault="00D941B9" w:rsidP="00D941B9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52F437B3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E09AB3C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3FB1B80" w14:textId="77777777" w:rsidR="00D941B9" w:rsidRDefault="00D941B9" w:rsidP="00D941B9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3️</w:t>
      </w:r>
      <w:r>
        <w:rPr>
          <w:rFonts w:ascii="Segoe UI Symbol" w:hAnsi="Segoe UI Symbol" w:cs="Segoe UI Symbol"/>
          <w:b/>
          <w:bCs/>
          <w:sz w:val="36"/>
          <w:szCs w:val="36"/>
        </w:rPr>
        <w:t>⃣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 xml:space="preserve"> Esercizi pratici per il paziente</w:t>
      </w:r>
    </w:p>
    <w:p w14:paraId="635ADD55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FE9EBEF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C0CF270" w14:textId="77777777" w:rsidR="00D941B9" w:rsidRDefault="00D941B9" w:rsidP="00D941B9">
      <w:pPr>
        <w:numPr>
          <w:ilvl w:val="0"/>
          <w:numId w:val="5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Diario della frustrazione</w:t>
      </w:r>
      <w:r>
        <w:rPr>
          <w:rFonts w:ascii="Times New Roman" w:eastAsia="Times New Roman" w:hAnsi="Times New Roman" w:cs="Times New Roman"/>
          <w:sz w:val="18"/>
          <w:szCs w:val="18"/>
        </w:rPr>
        <w:br/>
      </w:r>
    </w:p>
    <w:p w14:paraId="57BD7885" w14:textId="77777777" w:rsidR="00D941B9" w:rsidRDefault="00D941B9" w:rsidP="00D941B9">
      <w:pPr>
        <w:numPr>
          <w:ilvl w:val="1"/>
          <w:numId w:val="5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Evento / Trigger</w:t>
      </w:r>
    </w:p>
    <w:p w14:paraId="1AC56B3F" w14:textId="77777777" w:rsidR="00D941B9" w:rsidRDefault="00D941B9" w:rsidP="00D941B9">
      <w:pPr>
        <w:numPr>
          <w:ilvl w:val="1"/>
          <w:numId w:val="5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Intensità emozione (0–10)</w:t>
      </w:r>
    </w:p>
    <w:p w14:paraId="22B01D11" w14:textId="77777777" w:rsidR="00D941B9" w:rsidRDefault="00D941B9" w:rsidP="00D941B9">
      <w:pPr>
        <w:numPr>
          <w:ilvl w:val="1"/>
          <w:numId w:val="5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Skill utilizzata</w:t>
      </w:r>
    </w:p>
    <w:p w14:paraId="5957CC19" w14:textId="77777777" w:rsidR="00D941B9" w:rsidRDefault="00D941B9" w:rsidP="00D941B9">
      <w:pPr>
        <w:numPr>
          <w:ilvl w:val="1"/>
          <w:numId w:val="5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Risultato / Effetto</w:t>
      </w:r>
    </w:p>
    <w:p w14:paraId="183DBA65" w14:textId="77777777" w:rsidR="00D941B9" w:rsidRDefault="00D941B9" w:rsidP="00D941B9">
      <w:pPr>
        <w:numPr>
          <w:ilvl w:val="0"/>
          <w:numId w:val="52"/>
        </w:numPr>
        <w:rPr>
          <w:rFonts w:ascii="Times New Roman" w:eastAsia="Times New Roman" w:hAnsi="Times New Roman" w:cs="Times New Roman"/>
          <w:sz w:val="18"/>
          <w:szCs w:val="18"/>
        </w:rPr>
      </w:pPr>
    </w:p>
    <w:p w14:paraId="132469F8" w14:textId="77777777" w:rsidR="00D941B9" w:rsidRDefault="00D941B9" w:rsidP="00D941B9">
      <w:pPr>
        <w:numPr>
          <w:ilvl w:val="0"/>
          <w:numId w:val="52"/>
        </w:numPr>
        <w:spacing w:after="180"/>
      </w:pP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Role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>-play controllato</w:t>
      </w:r>
      <w:r>
        <w:rPr>
          <w:rFonts w:ascii="Times New Roman" w:eastAsia="Times New Roman" w:hAnsi="Times New Roman" w:cs="Times New Roman"/>
          <w:sz w:val="18"/>
          <w:szCs w:val="18"/>
        </w:rPr>
        <w:br/>
      </w:r>
    </w:p>
    <w:p w14:paraId="77020830" w14:textId="77777777" w:rsidR="00D941B9" w:rsidRDefault="00D941B9" w:rsidP="00D941B9">
      <w:pPr>
        <w:numPr>
          <w:ilvl w:val="1"/>
          <w:numId w:val="5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Simulare una situazione frustrante e usare STOP o TIPP.</w:t>
      </w:r>
    </w:p>
    <w:p w14:paraId="24010303" w14:textId="77777777" w:rsidR="00D941B9" w:rsidRDefault="00D941B9" w:rsidP="00D941B9">
      <w:pPr>
        <w:numPr>
          <w:ilvl w:val="1"/>
          <w:numId w:val="5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Registrare sensazioni e pensieri post-esercizio.</w:t>
      </w:r>
    </w:p>
    <w:p w14:paraId="55DD6161" w14:textId="77777777" w:rsidR="00D941B9" w:rsidRDefault="00D941B9" w:rsidP="00D941B9">
      <w:pPr>
        <w:numPr>
          <w:ilvl w:val="0"/>
          <w:numId w:val="52"/>
        </w:numPr>
        <w:rPr>
          <w:rFonts w:ascii="Times New Roman" w:eastAsia="Times New Roman" w:hAnsi="Times New Roman" w:cs="Times New Roman"/>
          <w:sz w:val="18"/>
          <w:szCs w:val="18"/>
        </w:rPr>
      </w:pPr>
    </w:p>
    <w:p w14:paraId="28EDB788" w14:textId="77777777" w:rsidR="00D941B9" w:rsidRDefault="00D941B9" w:rsidP="00D941B9">
      <w:pPr>
        <w:numPr>
          <w:ilvl w:val="0"/>
          <w:numId w:val="5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Mini-esposizione alla frustrazione</w:t>
      </w:r>
      <w:r>
        <w:rPr>
          <w:rFonts w:ascii="Times New Roman" w:eastAsia="Times New Roman" w:hAnsi="Times New Roman" w:cs="Times New Roman"/>
          <w:sz w:val="18"/>
          <w:szCs w:val="18"/>
        </w:rPr>
        <w:br/>
      </w:r>
    </w:p>
    <w:p w14:paraId="42A6A875" w14:textId="77777777" w:rsidR="00D941B9" w:rsidRDefault="00D941B9" w:rsidP="00D941B9">
      <w:pPr>
        <w:numPr>
          <w:ilvl w:val="1"/>
          <w:numId w:val="5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Scegliere una piccola difficoltà quotidiana e resistere alla reazione impulsiva.</w:t>
      </w:r>
    </w:p>
    <w:p w14:paraId="0E99785C" w14:textId="77777777" w:rsidR="00D941B9" w:rsidRDefault="00D941B9" w:rsidP="00D941B9">
      <w:pPr>
        <w:numPr>
          <w:ilvl w:val="1"/>
          <w:numId w:val="5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Annotare strategie utilizzate e sensazioni provate.</w:t>
      </w:r>
    </w:p>
    <w:p w14:paraId="30AB0B75" w14:textId="77777777" w:rsidR="00D941B9" w:rsidRDefault="00D941B9" w:rsidP="00D941B9">
      <w:pPr>
        <w:numPr>
          <w:ilvl w:val="0"/>
          <w:numId w:val="52"/>
        </w:numPr>
        <w:rPr>
          <w:rFonts w:ascii="Times New Roman" w:eastAsia="Times New Roman" w:hAnsi="Times New Roman" w:cs="Times New Roman"/>
          <w:sz w:val="18"/>
          <w:szCs w:val="18"/>
        </w:rPr>
      </w:pPr>
    </w:p>
    <w:p w14:paraId="2CE35D86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987A53D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3DADA8B" w14:textId="77777777" w:rsidR="00D941B9" w:rsidRDefault="00D941B9" w:rsidP="00D941B9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0DFEE7FB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71647BA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CCA5F3E" w14:textId="77777777" w:rsidR="00D941B9" w:rsidRDefault="00D941B9" w:rsidP="00D941B9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4️</w:t>
      </w:r>
      <w:r>
        <w:rPr>
          <w:rFonts w:ascii="Segoe UI Symbol" w:hAnsi="Segoe UI Symbol" w:cs="Segoe UI Symbol"/>
          <w:b/>
          <w:bCs/>
          <w:sz w:val="36"/>
          <w:szCs w:val="36"/>
        </w:rPr>
        <w:t>⃣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 xml:space="preserve"> Spazio per annotazioni del paziente</w:t>
      </w:r>
    </w:p>
    <w:p w14:paraId="7AB4C1F5" w14:textId="77777777" w:rsidR="00D941B9" w:rsidRDefault="00D941B9" w:rsidP="00D941B9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586"/>
        <w:gridCol w:w="1286"/>
        <w:gridCol w:w="1218"/>
        <w:gridCol w:w="1640"/>
      </w:tblGrid>
      <w:tr w:rsidR="00D941B9" w14:paraId="43F7C458" w14:textId="77777777">
        <w:trPr>
          <w:tblCellSpacing w:w="0" w:type="dxa"/>
        </w:trPr>
        <w:tc>
          <w:tcPr>
            <w:tcW w:w="3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81DEB3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5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4934E6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Evento</w:t>
            </w:r>
          </w:p>
        </w:tc>
        <w:tc>
          <w:tcPr>
            <w:tcW w:w="12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7F140E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Emozione (0–10)</w:t>
            </w:r>
          </w:p>
        </w:tc>
        <w:tc>
          <w:tcPr>
            <w:tcW w:w="12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310EE9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Skill DBT usata</w:t>
            </w:r>
          </w:p>
        </w:tc>
        <w:tc>
          <w:tcPr>
            <w:tcW w:w="16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15F8D4" w14:textId="77777777" w:rsidR="00D941B9" w:rsidRDefault="00D941B9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Risultato / Riflessioni</w:t>
            </w:r>
          </w:p>
        </w:tc>
      </w:tr>
      <w:tr w:rsidR="00D941B9" w14:paraId="6A5A3257" w14:textId="77777777">
        <w:trPr>
          <w:tblCellSpacing w:w="0" w:type="dxa"/>
        </w:trPr>
        <w:tc>
          <w:tcPr>
            <w:tcW w:w="3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342A08" w14:textId="77777777" w:rsidR="00D941B9" w:rsidRDefault="00D941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3D2203" w14:textId="77777777" w:rsidR="00D941B9" w:rsidRDefault="00D941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4EB444" w14:textId="77777777" w:rsidR="00D941B9" w:rsidRDefault="00D941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66731D" w14:textId="77777777" w:rsidR="00D941B9" w:rsidRDefault="00D941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5AF448" w14:textId="77777777" w:rsidR="00D941B9" w:rsidRDefault="00D941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D09E986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0506091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6957EEE" w14:textId="77777777" w:rsidR="00C66C43" w:rsidRDefault="00C66C43" w:rsidP="00C66C43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Esempio:</w:t>
      </w:r>
    </w:p>
    <w:p w14:paraId="20334BA7" w14:textId="77777777" w:rsidR="00C66C43" w:rsidRDefault="00C66C43" w:rsidP="00C66C43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Paziente borderline: “Se mi ignora, vuol dire che non mi ama.”</w:t>
      </w:r>
    </w:p>
    <w:p w14:paraId="6AE9FB50" w14:textId="77777777" w:rsidR="00C66C43" w:rsidRDefault="00C66C43" w:rsidP="00C66C43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CBT: “Non posso sapere cosa prova; potrei chiedere chiarimenti o aspettare prima di trarre conclusioni.”</w:t>
      </w:r>
    </w:p>
    <w:p w14:paraId="2D5B2E5D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E0E7AD5" w14:textId="77777777" w:rsidR="00C66C43" w:rsidRDefault="00C66C43" w:rsidP="00C66C43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2C8AF713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A35687E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DF6ACC0" w14:textId="77777777" w:rsidR="00C66C43" w:rsidRDefault="00C66C43" w:rsidP="00C66C43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2️</w:t>
      </w:r>
      <w:r>
        <w:rPr>
          <w:rFonts w:ascii="Segoe UI Symbol" w:hAnsi="Segoe UI Symbol" w:cs="Segoe UI Symbol"/>
          <w:b/>
          <w:bCs/>
          <w:sz w:val="36"/>
          <w:szCs w:val="36"/>
        </w:rPr>
        <w:t>⃣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> </w:t>
      </w:r>
    </w:p>
    <w:p w14:paraId="1B4E08B6" w14:textId="77777777" w:rsidR="00C66C43" w:rsidRDefault="00C66C43" w:rsidP="00C66C43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Esposizione graduale</w:t>
      </w:r>
    </w:p>
    <w:p w14:paraId="1BB0E21F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BDF74FC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697CA73" w14:textId="77777777" w:rsidR="00C66C43" w:rsidRDefault="00C66C43" w:rsidP="00C66C43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Obiettivo: ridurre ansia, evitamento e comportamenti impulsivi.</w:t>
      </w:r>
    </w:p>
    <w:p w14:paraId="383E94FD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3E68773" w14:textId="77777777" w:rsidR="00C66C43" w:rsidRDefault="00C66C43" w:rsidP="00C66C43">
      <w:pPr>
        <w:numPr>
          <w:ilvl w:val="0"/>
          <w:numId w:val="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Particolarmente utile nei pazienti evitanti o con disturbo ossessivo-compulsivo di personalità.</w:t>
      </w:r>
    </w:p>
    <w:p w14:paraId="4DE722F0" w14:textId="77777777" w:rsidR="00C66C43" w:rsidRDefault="00C66C43" w:rsidP="00C66C43">
      <w:pPr>
        <w:numPr>
          <w:ilvl w:val="0"/>
          <w:numId w:val="2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Procedura: creare una gerarchia di situazioni temute e affrontarle gradualmente, usando tecniche di rilassamento e mindfulness.</w:t>
      </w:r>
    </w:p>
    <w:p w14:paraId="37343B10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9CAA189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DA404F9" w14:textId="77777777" w:rsidR="00C66C43" w:rsidRDefault="00C66C43" w:rsidP="00C66C43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Esempio:</w:t>
      </w:r>
    </w:p>
    <w:p w14:paraId="385F9621" w14:textId="77777777" w:rsidR="00C66C43" w:rsidRDefault="00C66C43" w:rsidP="00C66C43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Paziente evitante: paura di criticare il capo → iniziare con richieste minori, aumentando gradualmente il livello di difficoltà.</w:t>
      </w:r>
    </w:p>
    <w:p w14:paraId="460F4961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37EDC76" w14:textId="77777777" w:rsidR="00C66C43" w:rsidRDefault="00C66C43" w:rsidP="00C66C43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44DC8CFC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C196B86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63ED490" w14:textId="77777777" w:rsidR="00C66C43" w:rsidRDefault="00C66C43" w:rsidP="00C66C43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3️</w:t>
      </w:r>
      <w:r>
        <w:rPr>
          <w:rFonts w:ascii="Segoe UI Symbol" w:hAnsi="Segoe UI Symbol" w:cs="Segoe UI Symbol"/>
          <w:b/>
          <w:bCs/>
          <w:sz w:val="36"/>
          <w:szCs w:val="36"/>
        </w:rPr>
        <w:t>⃣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> </w:t>
      </w:r>
    </w:p>
    <w:p w14:paraId="436D6CD5" w14:textId="77777777" w:rsidR="00C66C43" w:rsidRDefault="00C66C43" w:rsidP="00C66C43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Training sulle abilità sociali e interpersonali</w:t>
      </w:r>
    </w:p>
    <w:p w14:paraId="57F4FD05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C9B9A41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879AFF8" w14:textId="77777777" w:rsidR="00C66C43" w:rsidRDefault="00C66C43" w:rsidP="00C66C43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lastRenderedPageBreak/>
        <w:t>Obiettivo: migliorare assertività, comunicazione e gestione dei conflitti.</w:t>
      </w:r>
    </w:p>
    <w:p w14:paraId="5F60766A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2AB98A0" w14:textId="77777777" w:rsidR="00C66C43" w:rsidRDefault="00C66C43" w:rsidP="00C66C43">
      <w:pPr>
        <w:numPr>
          <w:ilvl w:val="0"/>
          <w:numId w:val="3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 xml:space="preserve">Tecniche: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role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>-play, feedback, modellamento, schemi DEAR MAN/GIVE/FAST (da DBT) adattati alla CBT.</w:t>
      </w:r>
    </w:p>
    <w:p w14:paraId="5C0AFCFA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C97EE45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B9C92AC" w14:textId="77777777" w:rsidR="00C66C43" w:rsidRDefault="00C66C43" w:rsidP="00C66C43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Esempio:</w:t>
      </w:r>
    </w:p>
    <w:p w14:paraId="20B3C6E0" w14:textId="77777777" w:rsidR="00C66C43" w:rsidRDefault="00C66C43" w:rsidP="00C66C43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Paziente con disturbo borderline o dipendente → esercitarsi a chiedere un favore senza ansia o manipolazione.</w:t>
      </w:r>
    </w:p>
    <w:p w14:paraId="2BE1328D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95D2762" w14:textId="77777777" w:rsidR="00C66C43" w:rsidRDefault="00C66C43" w:rsidP="00C66C43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05BCC47B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5CA491F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C640B12" w14:textId="77777777" w:rsidR="00C66C43" w:rsidRDefault="00C66C43" w:rsidP="00C66C43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4️</w:t>
      </w:r>
      <w:r>
        <w:rPr>
          <w:rFonts w:ascii="Segoe UI Symbol" w:hAnsi="Segoe UI Symbol" w:cs="Segoe UI Symbol"/>
          <w:b/>
          <w:bCs/>
          <w:sz w:val="36"/>
          <w:szCs w:val="36"/>
        </w:rPr>
        <w:t>⃣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> </w:t>
      </w:r>
    </w:p>
    <w:p w14:paraId="15097F18" w14:textId="77777777" w:rsidR="00C66C43" w:rsidRDefault="00C66C43" w:rsidP="00C66C43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Terapia comportamentale dialettica (DBT) integrata</w:t>
      </w:r>
    </w:p>
    <w:p w14:paraId="285D6F1F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37CC2F8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4505B3F" w14:textId="77777777" w:rsidR="00C66C43" w:rsidRDefault="00C66C43" w:rsidP="00C66C43">
      <w:pPr>
        <w:numPr>
          <w:ilvl w:val="0"/>
          <w:numId w:val="4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In pazienti borderline: utilizzo di mindfulness, tolleranza alla frustrazione e regolazione emotiva.</w:t>
      </w:r>
    </w:p>
    <w:p w14:paraId="19C92760" w14:textId="77777777" w:rsidR="00C66C43" w:rsidRDefault="00C66C43" w:rsidP="00C66C43">
      <w:pPr>
        <w:numPr>
          <w:ilvl w:val="0"/>
          <w:numId w:val="4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In CBT classica si può integrare:</w:t>
      </w:r>
      <w:r>
        <w:rPr>
          <w:rFonts w:ascii="Times New Roman" w:eastAsia="Times New Roman" w:hAnsi="Times New Roman" w:cs="Times New Roman"/>
          <w:sz w:val="18"/>
          <w:szCs w:val="18"/>
        </w:rPr>
        <w:br/>
      </w:r>
    </w:p>
    <w:p w14:paraId="54F85D26" w14:textId="77777777" w:rsidR="00C66C43" w:rsidRDefault="00C66C43" w:rsidP="00C66C43">
      <w:pPr>
        <w:numPr>
          <w:ilvl w:val="1"/>
          <w:numId w:val="4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Diario emozionale</w:t>
      </w:r>
    </w:p>
    <w:p w14:paraId="571A5B63" w14:textId="77777777" w:rsidR="00C66C43" w:rsidRDefault="00C66C43" w:rsidP="00C66C43">
      <w:pPr>
        <w:numPr>
          <w:ilvl w:val="1"/>
          <w:numId w:val="4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 xml:space="preserve">Chain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analysis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 xml:space="preserve"> dei comportamenti impulsivi</w:t>
      </w:r>
    </w:p>
    <w:p w14:paraId="2930C3FA" w14:textId="77777777" w:rsidR="00C66C43" w:rsidRDefault="00C66C43" w:rsidP="00C66C43">
      <w:pPr>
        <w:numPr>
          <w:ilvl w:val="1"/>
          <w:numId w:val="4"/>
        </w:numPr>
        <w:spacing w:after="180"/>
      </w:pP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Problem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 xml:space="preserve"> solving guidato</w:t>
      </w:r>
    </w:p>
    <w:p w14:paraId="4EDB0D95" w14:textId="77777777" w:rsidR="00C66C43" w:rsidRDefault="00C66C43" w:rsidP="00C66C43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18"/>
          <w:szCs w:val="18"/>
        </w:rPr>
      </w:pPr>
    </w:p>
    <w:p w14:paraId="44A4FD12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88D839E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7FF0357" w14:textId="77777777" w:rsidR="00C66C43" w:rsidRDefault="00C66C43" w:rsidP="00C66C43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4D2FEA42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23AD505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60B01FF" w14:textId="77777777" w:rsidR="00C66C43" w:rsidRDefault="00C66C43" w:rsidP="00C66C43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5️</w:t>
      </w:r>
      <w:r>
        <w:rPr>
          <w:rFonts w:ascii="Segoe UI Symbol" w:hAnsi="Segoe UI Symbol" w:cs="Segoe UI Symbol"/>
          <w:b/>
          <w:bCs/>
          <w:sz w:val="36"/>
          <w:szCs w:val="36"/>
        </w:rPr>
        <w:t>⃣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> </w:t>
      </w:r>
    </w:p>
    <w:p w14:paraId="4F588407" w14:textId="77777777" w:rsidR="00C66C43" w:rsidRDefault="00C66C43" w:rsidP="00C66C43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 xml:space="preserve">Tecniche di </w:t>
      </w:r>
      <w:proofErr w:type="spellStart"/>
      <w:r>
        <w:rPr>
          <w:rFonts w:ascii="TimesNewRomanPS-BoldMT" w:hAnsi="TimesNewRomanPS-BoldMT" w:cs="Times New Roman"/>
          <w:b/>
          <w:bCs/>
          <w:sz w:val="36"/>
          <w:szCs w:val="36"/>
        </w:rPr>
        <w:t>problem</w:t>
      </w:r>
      <w:proofErr w:type="spellEnd"/>
      <w:r>
        <w:rPr>
          <w:rFonts w:ascii="TimesNewRomanPS-BoldMT" w:hAnsi="TimesNewRomanPS-BoldMT" w:cs="Times New Roman"/>
          <w:b/>
          <w:bCs/>
          <w:sz w:val="36"/>
          <w:szCs w:val="36"/>
        </w:rPr>
        <w:t>-solving</w:t>
      </w:r>
    </w:p>
    <w:p w14:paraId="11CDEC11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3E614C1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CB6FC04" w14:textId="77777777" w:rsidR="00C66C43" w:rsidRDefault="00C66C43" w:rsidP="00C66C43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Obiettivo: aumentare efficacia comportamentale e autonomia, ridurre l’impulsività.</w:t>
      </w:r>
    </w:p>
    <w:p w14:paraId="22EEFF5F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5C791CA" w14:textId="77777777" w:rsidR="00C66C43" w:rsidRDefault="00C66C43" w:rsidP="00C66C43">
      <w:pPr>
        <w:numPr>
          <w:ilvl w:val="0"/>
          <w:numId w:val="5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Analisi della situazione, generazione di opzioni, valutazione costi-benefici, scelta strategica.</w:t>
      </w:r>
    </w:p>
    <w:p w14:paraId="1430C7A7" w14:textId="77777777" w:rsidR="00C66C43" w:rsidRDefault="00C66C43" w:rsidP="00C66C43">
      <w:pPr>
        <w:numPr>
          <w:ilvl w:val="0"/>
          <w:numId w:val="5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Utile in pazienti con comportamenti autodistruttivi o instabilità relazionale.</w:t>
      </w:r>
    </w:p>
    <w:p w14:paraId="2E682045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BAABF4C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079A459" w14:textId="77777777" w:rsidR="00C66C43" w:rsidRDefault="00C66C43" w:rsidP="00C66C43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25A2A6CD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BE5D059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A76EA47" w14:textId="77777777" w:rsidR="00C66C43" w:rsidRDefault="00C66C43" w:rsidP="00C66C43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6️</w:t>
      </w:r>
      <w:r>
        <w:rPr>
          <w:rFonts w:ascii="Segoe UI Symbol" w:hAnsi="Segoe UI Symbol" w:cs="Segoe UI Symbol"/>
          <w:b/>
          <w:bCs/>
          <w:sz w:val="36"/>
          <w:szCs w:val="36"/>
        </w:rPr>
        <w:t>⃣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> </w:t>
      </w:r>
    </w:p>
    <w:p w14:paraId="6F06A10C" w14:textId="77777777" w:rsidR="00C66C43" w:rsidRDefault="00C66C43" w:rsidP="00C66C43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Self-monitoring e diario comportamentale</w:t>
      </w:r>
    </w:p>
    <w:p w14:paraId="6C5D41D7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0B3D84E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E7E0446" w14:textId="77777777" w:rsidR="00C66C43" w:rsidRDefault="00C66C43" w:rsidP="00C66C43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Obiettivo: aumentare consapevolezza di emozioni, pensieri e comportamenti.</w:t>
      </w:r>
    </w:p>
    <w:p w14:paraId="6376C666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EA61025" w14:textId="77777777" w:rsidR="00C66C43" w:rsidRDefault="00C66C43" w:rsidP="00C66C43">
      <w:pPr>
        <w:numPr>
          <w:ilvl w:val="0"/>
          <w:numId w:val="6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Diario giornaliero o settimanale con registro di:</w:t>
      </w:r>
      <w:r>
        <w:rPr>
          <w:rFonts w:ascii="Times New Roman" w:eastAsia="Times New Roman" w:hAnsi="Times New Roman" w:cs="Times New Roman"/>
          <w:sz w:val="18"/>
          <w:szCs w:val="18"/>
        </w:rPr>
        <w:br/>
      </w:r>
    </w:p>
    <w:p w14:paraId="23C63429" w14:textId="77777777" w:rsidR="00C66C43" w:rsidRDefault="00C66C43" w:rsidP="00C66C43">
      <w:pPr>
        <w:numPr>
          <w:ilvl w:val="1"/>
          <w:numId w:val="6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Trigger</w:t>
      </w:r>
    </w:p>
    <w:p w14:paraId="05CBBEC6" w14:textId="77777777" w:rsidR="00C66C43" w:rsidRDefault="00C66C43" w:rsidP="00C66C43">
      <w:pPr>
        <w:numPr>
          <w:ilvl w:val="1"/>
          <w:numId w:val="6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Emozione (intensità 0–10)</w:t>
      </w:r>
    </w:p>
    <w:p w14:paraId="7462560B" w14:textId="77777777" w:rsidR="00C66C43" w:rsidRDefault="00C66C43" w:rsidP="00C66C43">
      <w:pPr>
        <w:numPr>
          <w:ilvl w:val="1"/>
          <w:numId w:val="6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Pensiero automatico</w:t>
      </w:r>
    </w:p>
    <w:p w14:paraId="7B8BD2F6" w14:textId="77777777" w:rsidR="00C66C43" w:rsidRDefault="00C66C43" w:rsidP="00C66C43">
      <w:pPr>
        <w:numPr>
          <w:ilvl w:val="1"/>
          <w:numId w:val="6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Comportamento adottato</w:t>
      </w:r>
    </w:p>
    <w:p w14:paraId="3E292805" w14:textId="77777777" w:rsidR="00C66C43" w:rsidRDefault="00C66C43" w:rsidP="00C66C43">
      <w:pPr>
        <w:numPr>
          <w:ilvl w:val="1"/>
          <w:numId w:val="6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Risultato / alternative possibili</w:t>
      </w:r>
    </w:p>
    <w:p w14:paraId="4BF11D02" w14:textId="77777777" w:rsidR="00C66C43" w:rsidRDefault="00C66C43" w:rsidP="00C66C43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18"/>
          <w:szCs w:val="18"/>
        </w:rPr>
      </w:pPr>
    </w:p>
    <w:p w14:paraId="7BF2C3B8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B4B5C90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52AB764" w14:textId="77777777" w:rsidR="00C66C43" w:rsidRDefault="00C66C43" w:rsidP="00C66C43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Esempio:</w:t>
      </w:r>
    </w:p>
    <w:p w14:paraId="52CA17D9" w14:textId="77777777" w:rsidR="00C66C43" w:rsidRDefault="00C66C43" w:rsidP="00C66C43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Paziente borderline registra episodi di rabbia intensa prima di esplosioni impulsive; il terapeuta usa i dati per individuare pattern e alternative comportamentali.</w:t>
      </w:r>
    </w:p>
    <w:p w14:paraId="2E01B33B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2459848" w14:textId="77777777" w:rsidR="00C66C43" w:rsidRDefault="00C66C43" w:rsidP="00C66C43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12EFBE54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2654A86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2E8BE63" w14:textId="77777777" w:rsidR="00C66C43" w:rsidRDefault="00C66C43" w:rsidP="00C66C43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7️</w:t>
      </w:r>
      <w:r>
        <w:rPr>
          <w:rFonts w:ascii="Segoe UI Symbol" w:hAnsi="Segoe UI Symbol" w:cs="Segoe UI Symbol"/>
          <w:b/>
          <w:bCs/>
          <w:sz w:val="36"/>
          <w:szCs w:val="36"/>
        </w:rPr>
        <w:t>⃣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> </w:t>
      </w:r>
    </w:p>
    <w:p w14:paraId="45DCAF49" w14:textId="77777777" w:rsidR="00C66C43" w:rsidRDefault="00C66C43" w:rsidP="00C66C43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Tecniche di coping e regolazione emotiva</w:t>
      </w:r>
    </w:p>
    <w:p w14:paraId="3E3D5CC2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31C6521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36076FD" w14:textId="77777777" w:rsidR="00C66C43" w:rsidRDefault="00C66C43" w:rsidP="00C66C43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Obiettivo: ridurre l’intensità delle emozioni e prevenire comportamenti disfunzionali.</w:t>
      </w:r>
    </w:p>
    <w:p w14:paraId="26C16CC7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576CFDA" w14:textId="77777777" w:rsidR="00C66C43" w:rsidRDefault="00C66C43" w:rsidP="00C66C43">
      <w:pPr>
        <w:numPr>
          <w:ilvl w:val="0"/>
          <w:numId w:val="7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Strategie CBT: respirazione, rilassamento muscolare, distrazione attiva, auto-istruzioni positive.</w:t>
      </w:r>
    </w:p>
    <w:p w14:paraId="1A10DBED" w14:textId="77777777" w:rsidR="00C66C43" w:rsidRDefault="00C66C43" w:rsidP="00C66C43">
      <w:pPr>
        <w:numPr>
          <w:ilvl w:val="0"/>
          <w:numId w:val="7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Integrabili con mindfulness o tecniche DBT per pazienti con disregolazione emotiva marcata.</w:t>
      </w:r>
    </w:p>
    <w:p w14:paraId="13D1E4FF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64AD291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F7CECE7" w14:textId="77777777" w:rsidR="00C66C43" w:rsidRDefault="00C66C43" w:rsidP="00C66C43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669926DE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C750165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FC34500" w14:textId="77777777" w:rsidR="00C66C43" w:rsidRDefault="00C66C43" w:rsidP="00C66C43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8️</w:t>
      </w:r>
      <w:r>
        <w:rPr>
          <w:rFonts w:ascii="Segoe UI Symbol" w:hAnsi="Segoe UI Symbol" w:cs="Segoe UI Symbol"/>
          <w:b/>
          <w:bCs/>
          <w:sz w:val="36"/>
          <w:szCs w:val="36"/>
        </w:rPr>
        <w:t>⃣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> </w:t>
      </w:r>
    </w:p>
    <w:p w14:paraId="113AEB84" w14:textId="77777777" w:rsidR="00C66C43" w:rsidRDefault="00C66C43" w:rsidP="00C66C43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Esperimenti comportamentali</w:t>
      </w:r>
    </w:p>
    <w:p w14:paraId="1C69EA9E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65A63B3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4AF9B9F" w14:textId="77777777" w:rsidR="00C66C43" w:rsidRDefault="00C66C43" w:rsidP="00C66C43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Obiettivo: testare convinzioni rigide nella realtà.</w:t>
      </w:r>
    </w:p>
    <w:p w14:paraId="0FF21B8D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6179C34" w14:textId="77777777" w:rsidR="00C66C43" w:rsidRDefault="00C66C43" w:rsidP="00C66C43">
      <w:pPr>
        <w:numPr>
          <w:ilvl w:val="0"/>
          <w:numId w:val="8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Creare situazioni controllate in cui il paziente può osservare se le proprie aspettative negative si verificano o meno.</w:t>
      </w:r>
    </w:p>
    <w:p w14:paraId="62D068A1" w14:textId="77777777" w:rsidR="00C66C43" w:rsidRDefault="00C66C43" w:rsidP="00C66C43">
      <w:pPr>
        <w:numPr>
          <w:ilvl w:val="0"/>
          <w:numId w:val="8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Rafforzano la realtà vs distorsione cognitiva.</w:t>
      </w:r>
    </w:p>
    <w:p w14:paraId="704ADE59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340F1D3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D89D7EF" w14:textId="77777777" w:rsidR="00C66C43" w:rsidRDefault="00C66C43" w:rsidP="00C66C43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Esempio:</w:t>
      </w:r>
    </w:p>
    <w:p w14:paraId="5C2DD314" w14:textId="77777777" w:rsidR="00C66C43" w:rsidRDefault="00C66C43" w:rsidP="00C66C43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Paziente paranoide: crede che tutti lo giudichino → esporsi a un piccolo gruppo e osservare reazioni reali.</w:t>
      </w:r>
    </w:p>
    <w:p w14:paraId="65077C5B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B3AA3F2" w14:textId="77777777" w:rsidR="00C66C43" w:rsidRDefault="00C66C43" w:rsidP="00C66C43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43B0628A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0C12A10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D779129" w14:textId="77777777" w:rsidR="00C66C43" w:rsidRDefault="00C66C43" w:rsidP="00C66C43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9️</w:t>
      </w:r>
      <w:r>
        <w:rPr>
          <w:rFonts w:ascii="Segoe UI Symbol" w:hAnsi="Segoe UI Symbol" w:cs="Segoe UI Symbol"/>
          <w:b/>
          <w:bCs/>
          <w:sz w:val="36"/>
          <w:szCs w:val="36"/>
        </w:rPr>
        <w:t>⃣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> </w:t>
      </w:r>
    </w:p>
    <w:p w14:paraId="1F08BA92" w14:textId="77777777" w:rsidR="00C66C43" w:rsidRDefault="00C66C43" w:rsidP="00C66C43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Tecniche di prevenzione delle ricadute</w:t>
      </w:r>
    </w:p>
    <w:p w14:paraId="2CEA4370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229F5B5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EC3E850" w14:textId="77777777" w:rsidR="00C66C43" w:rsidRDefault="00C66C43" w:rsidP="00C66C43">
      <w:pPr>
        <w:numPr>
          <w:ilvl w:val="0"/>
          <w:numId w:val="9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Identificazione dei segnali precoci di crisi emotiva o comportamentale</w:t>
      </w:r>
    </w:p>
    <w:p w14:paraId="0CB40A73" w14:textId="77777777" w:rsidR="00C66C43" w:rsidRDefault="00C66C43" w:rsidP="00C66C43">
      <w:pPr>
        <w:numPr>
          <w:ilvl w:val="0"/>
          <w:numId w:val="9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Pianificazione delle strategie di coping e di intervento precoce</w:t>
      </w:r>
    </w:p>
    <w:p w14:paraId="720198E5" w14:textId="77777777" w:rsidR="00C66C43" w:rsidRDefault="00C66C43" w:rsidP="00C66C43">
      <w:pPr>
        <w:numPr>
          <w:ilvl w:val="0"/>
          <w:numId w:val="9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Revisione periodica dei progressi e dei successi comportamentali</w:t>
      </w:r>
    </w:p>
    <w:p w14:paraId="42536F18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5D9C6C2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EAACE8D" w14:textId="77777777" w:rsidR="00C66C43" w:rsidRDefault="00C66C43" w:rsidP="00C66C43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59C2DB67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367D2A4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1089759" w14:textId="77777777" w:rsidR="00C66C43" w:rsidRDefault="00C66C43" w:rsidP="00C66C43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Segoe UI Emoji" w:hAnsi="Segoe UI Emoji" w:cs="Segoe UI Emoji"/>
          <w:b/>
          <w:bCs/>
          <w:sz w:val="36"/>
          <w:szCs w:val="36"/>
        </w:rPr>
        <w:t>🔹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> </w:t>
      </w:r>
    </w:p>
    <w:p w14:paraId="21A30CE6" w14:textId="77777777" w:rsidR="00C66C43" w:rsidRDefault="00C66C43" w:rsidP="00C66C43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Indicazioni cliniche</w:t>
      </w:r>
    </w:p>
    <w:p w14:paraId="073285AF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83F51E8" w14:textId="77777777" w:rsidR="00C66C43" w:rsidRDefault="00C66C43" w:rsidP="00C66C43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036081F" w14:textId="77777777" w:rsidR="00C66C43" w:rsidRDefault="00C66C43" w:rsidP="00C66C43">
      <w:pPr>
        <w:numPr>
          <w:ilvl w:val="0"/>
          <w:numId w:val="10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In pazienti con disturbi di personalità, la CBT va adattata:</w:t>
      </w:r>
      <w:r>
        <w:rPr>
          <w:rFonts w:ascii="Times New Roman" w:eastAsia="Times New Roman" w:hAnsi="Times New Roman" w:cs="Times New Roman"/>
          <w:sz w:val="18"/>
          <w:szCs w:val="18"/>
        </w:rPr>
        <w:br/>
      </w:r>
    </w:p>
    <w:p w14:paraId="63E27B1B" w14:textId="77777777" w:rsidR="00C66C43" w:rsidRDefault="00C66C43" w:rsidP="00C66C43">
      <w:pPr>
        <w:numPr>
          <w:ilvl w:val="1"/>
          <w:numId w:val="10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Ritmo lento, rispetto della soglia di tolleranza emotiva</w:t>
      </w:r>
    </w:p>
    <w:p w14:paraId="02999FBE" w14:textId="77777777" w:rsidR="00C66C43" w:rsidRDefault="00C66C43" w:rsidP="00C66C43">
      <w:pPr>
        <w:numPr>
          <w:ilvl w:val="1"/>
          <w:numId w:val="10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Uso frequente di validazione e rinforzo positivo</w:t>
      </w:r>
    </w:p>
    <w:p w14:paraId="5A91E2D6" w14:textId="77777777" w:rsidR="00C66C43" w:rsidRDefault="00C66C43" w:rsidP="00C66C43">
      <w:pPr>
        <w:numPr>
          <w:ilvl w:val="1"/>
          <w:numId w:val="10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Integrazione con DBT o schemi specifici per disturbi di personalità più complessi (es. Schema Therapy per disturbi evitanti, narcisistici, borderline)</w:t>
      </w:r>
    </w:p>
    <w:p w14:paraId="29B80908" w14:textId="77777777" w:rsidR="00C66C43" w:rsidRDefault="00C66C43" w:rsidP="00C66C43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18"/>
          <w:szCs w:val="18"/>
        </w:rPr>
      </w:pPr>
    </w:p>
    <w:p w14:paraId="4CAA89BC" w14:textId="77777777" w:rsidR="00B35E7C" w:rsidRDefault="00B35E7C" w:rsidP="00B35E7C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 xml:space="preserve">Definizione del </w:t>
      </w:r>
      <w:proofErr w:type="spellStart"/>
      <w:r>
        <w:rPr>
          <w:rFonts w:ascii="TimesNewRomanPS-BoldMT" w:hAnsi="TimesNewRomanPS-BoldMT" w:cs="Times New Roman"/>
          <w:b/>
          <w:bCs/>
          <w:sz w:val="36"/>
          <w:szCs w:val="36"/>
        </w:rPr>
        <w:t>problem</w:t>
      </w:r>
      <w:proofErr w:type="spellEnd"/>
      <w:r>
        <w:rPr>
          <w:rFonts w:ascii="TimesNewRomanPS-BoldMT" w:hAnsi="TimesNewRomanPS-BoldMT" w:cs="Times New Roman"/>
          <w:b/>
          <w:bCs/>
          <w:sz w:val="36"/>
          <w:szCs w:val="36"/>
        </w:rPr>
        <w:t>-solving in CBT</w:t>
      </w:r>
    </w:p>
    <w:p w14:paraId="4572CF68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08BA803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8B9761F" w14:textId="77777777" w:rsidR="00B35E7C" w:rsidRDefault="00B35E7C" w:rsidP="00B35E7C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lastRenderedPageBreak/>
        <w:t xml:space="preserve">Il </w:t>
      </w:r>
      <w:proofErr w:type="spellStart"/>
      <w:r>
        <w:rPr>
          <w:rFonts w:ascii="Times New Roman" w:hAnsi="Times New Roman" w:cs="Times New Roman"/>
          <w:sz w:val="29"/>
          <w:szCs w:val="29"/>
        </w:rPr>
        <w:t>problem</w:t>
      </w:r>
      <w:proofErr w:type="spellEnd"/>
      <w:r>
        <w:rPr>
          <w:rFonts w:ascii="Times New Roman" w:hAnsi="Times New Roman" w:cs="Times New Roman"/>
          <w:sz w:val="29"/>
          <w:szCs w:val="29"/>
        </w:rPr>
        <w:t>-solving è un approccio strutturato volto a identificare, analizzare e risolvere problemi reali o percepiti, aumentando la capacità del paziente di gestire situazioni difficili senza ricorrere a comportamenti disfunzionali.</w:t>
      </w:r>
    </w:p>
    <w:p w14:paraId="2DF566D8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A772F4E" w14:textId="77777777" w:rsidR="00B35E7C" w:rsidRDefault="00B35E7C" w:rsidP="00B35E7C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Obiettivi principali:</w:t>
      </w:r>
    </w:p>
    <w:p w14:paraId="095E9E14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DE31779" w14:textId="77777777" w:rsidR="00B35E7C" w:rsidRDefault="00B35E7C" w:rsidP="00B35E7C">
      <w:pPr>
        <w:numPr>
          <w:ilvl w:val="0"/>
          <w:numId w:val="53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Ridurre ansia, stress e senso di impotenza.</w:t>
      </w:r>
    </w:p>
    <w:p w14:paraId="5C0824E4" w14:textId="77777777" w:rsidR="00B35E7C" w:rsidRDefault="00B35E7C" w:rsidP="00B35E7C">
      <w:pPr>
        <w:numPr>
          <w:ilvl w:val="0"/>
          <w:numId w:val="53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Migliorare la gestione dei conflitti e delle difficoltà quotidiane.</w:t>
      </w:r>
    </w:p>
    <w:p w14:paraId="3F7C37EA" w14:textId="77777777" w:rsidR="00B35E7C" w:rsidRDefault="00B35E7C" w:rsidP="00B35E7C">
      <w:pPr>
        <w:numPr>
          <w:ilvl w:val="0"/>
          <w:numId w:val="53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Sviluppare strategie adattive e concrete di coping.</w:t>
      </w:r>
    </w:p>
    <w:p w14:paraId="1B79D3DE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BC1A68B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F1EF37E" w14:textId="77777777" w:rsidR="00B35E7C" w:rsidRDefault="00B35E7C" w:rsidP="00B35E7C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2170102D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3295B4C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4A0615A" w14:textId="77777777" w:rsidR="00B35E7C" w:rsidRDefault="00B35E7C" w:rsidP="00B35E7C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2️</w:t>
      </w:r>
      <w:r>
        <w:rPr>
          <w:rFonts w:ascii="Segoe UI Symbol" w:hAnsi="Segoe UI Symbol" w:cs="Segoe UI Symbol"/>
          <w:b/>
          <w:bCs/>
          <w:sz w:val="36"/>
          <w:szCs w:val="36"/>
        </w:rPr>
        <w:t>⃣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> </w:t>
      </w:r>
    </w:p>
    <w:p w14:paraId="57C3A55E" w14:textId="77777777" w:rsidR="00B35E7C" w:rsidRDefault="00B35E7C" w:rsidP="00B35E7C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 xml:space="preserve">Fasi principali del </w:t>
      </w:r>
      <w:proofErr w:type="spellStart"/>
      <w:r>
        <w:rPr>
          <w:rFonts w:ascii="TimesNewRomanPS-BoldMT" w:hAnsi="TimesNewRomanPS-BoldMT" w:cs="Times New Roman"/>
          <w:b/>
          <w:bCs/>
          <w:sz w:val="36"/>
          <w:szCs w:val="36"/>
        </w:rPr>
        <w:t>problem</w:t>
      </w:r>
      <w:proofErr w:type="spellEnd"/>
      <w:r>
        <w:rPr>
          <w:rFonts w:ascii="TimesNewRomanPS-BoldMT" w:hAnsi="TimesNewRomanPS-BoldMT" w:cs="Times New Roman"/>
          <w:b/>
          <w:bCs/>
          <w:sz w:val="36"/>
          <w:szCs w:val="36"/>
        </w:rPr>
        <w:t>-solving in CBT</w:t>
      </w:r>
    </w:p>
    <w:p w14:paraId="07ABE1AA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0"/>
        <w:gridCol w:w="3622"/>
        <w:gridCol w:w="3486"/>
      </w:tblGrid>
      <w:tr w:rsidR="00B35E7C" w14:paraId="1CF45AA6" w14:textId="77777777">
        <w:trPr>
          <w:tblCellSpacing w:w="0" w:type="dxa"/>
        </w:trPr>
        <w:tc>
          <w:tcPr>
            <w:tcW w:w="26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FCFA6A" w14:textId="77777777" w:rsidR="00B35E7C" w:rsidRDefault="00B35E7C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Fase</w:t>
            </w:r>
          </w:p>
        </w:tc>
        <w:tc>
          <w:tcPr>
            <w:tcW w:w="38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1FB588" w14:textId="77777777" w:rsidR="00B35E7C" w:rsidRDefault="00B35E7C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Obiettivo</w:t>
            </w:r>
          </w:p>
        </w:tc>
        <w:tc>
          <w:tcPr>
            <w:tcW w:w="36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841A5E" w14:textId="77777777" w:rsidR="00B35E7C" w:rsidRDefault="00B35E7C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NewRomanPS-BoldMT" w:hAnsi="TimesNewRomanPS-BoldMT" w:cs="Times New Roman"/>
                <w:b/>
                <w:bCs/>
                <w:sz w:val="18"/>
                <w:szCs w:val="18"/>
              </w:rPr>
              <w:t>Esempi di tecnica</w:t>
            </w:r>
          </w:p>
        </w:tc>
      </w:tr>
      <w:tr w:rsidR="00B35E7C" w14:paraId="03D2A717" w14:textId="77777777">
        <w:trPr>
          <w:tblCellSpacing w:w="0" w:type="dxa"/>
        </w:trPr>
        <w:tc>
          <w:tcPr>
            <w:tcW w:w="26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464541" w14:textId="77777777" w:rsidR="00B35E7C" w:rsidRDefault="00B35E7C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Identificazione del problema</w:t>
            </w:r>
          </w:p>
        </w:tc>
        <w:tc>
          <w:tcPr>
            <w:tcW w:w="38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DBBC3C" w14:textId="77777777" w:rsidR="00B35E7C" w:rsidRDefault="00B35E7C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Definire chiaramente cosa costituisce il problema</w:t>
            </w:r>
          </w:p>
        </w:tc>
        <w:tc>
          <w:tcPr>
            <w:tcW w:w="36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D119AC" w14:textId="77777777" w:rsidR="00B35E7C" w:rsidRDefault="00B35E7C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“Scrivi il problema in una frase chiara e specifica”</w:t>
            </w:r>
          </w:p>
        </w:tc>
      </w:tr>
      <w:tr w:rsidR="00B35E7C" w14:paraId="36CEE480" w14:textId="77777777">
        <w:trPr>
          <w:tblCellSpacing w:w="0" w:type="dxa"/>
        </w:trPr>
        <w:tc>
          <w:tcPr>
            <w:tcW w:w="26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60DB65" w14:textId="77777777" w:rsidR="00B35E7C" w:rsidRDefault="00B35E7C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Analisi del problema</w:t>
            </w:r>
          </w:p>
        </w:tc>
        <w:tc>
          <w:tcPr>
            <w:tcW w:w="38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CD9AD0" w14:textId="77777777" w:rsidR="00B35E7C" w:rsidRDefault="00B35E7C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Comprendere cause, fattori scatenanti e conseguenze</w:t>
            </w:r>
          </w:p>
        </w:tc>
        <w:tc>
          <w:tcPr>
            <w:tcW w:w="36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B917B1" w14:textId="77777777" w:rsidR="00B35E7C" w:rsidRDefault="00B35E7C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Diagramma causa-effetto, brainstorming</w:t>
            </w:r>
          </w:p>
        </w:tc>
      </w:tr>
      <w:tr w:rsidR="00B35E7C" w14:paraId="310346FA" w14:textId="77777777">
        <w:trPr>
          <w:tblCellSpacing w:w="0" w:type="dxa"/>
        </w:trPr>
        <w:tc>
          <w:tcPr>
            <w:tcW w:w="26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20DE70" w14:textId="77777777" w:rsidR="00B35E7C" w:rsidRDefault="00B35E7C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Generazione di soluzioni</w:t>
            </w:r>
          </w:p>
        </w:tc>
        <w:tc>
          <w:tcPr>
            <w:tcW w:w="38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0243A9" w14:textId="77777777" w:rsidR="00B35E7C" w:rsidRDefault="00B35E7C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Creare più opzioni possibili, senza giudizio iniziale</w:t>
            </w:r>
          </w:p>
        </w:tc>
        <w:tc>
          <w:tcPr>
            <w:tcW w:w="36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EA5D1E" w14:textId="77777777" w:rsidR="00B35E7C" w:rsidRDefault="00B35E7C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Brainstorming, lista di alternative</w:t>
            </w:r>
          </w:p>
        </w:tc>
      </w:tr>
      <w:tr w:rsidR="00B35E7C" w14:paraId="12D80364" w14:textId="77777777">
        <w:trPr>
          <w:tblCellSpacing w:w="0" w:type="dxa"/>
        </w:trPr>
        <w:tc>
          <w:tcPr>
            <w:tcW w:w="26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C6C10E" w14:textId="77777777" w:rsidR="00B35E7C" w:rsidRDefault="00B35E7C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Valutazione delle soluzioni</w:t>
            </w:r>
          </w:p>
        </w:tc>
        <w:tc>
          <w:tcPr>
            <w:tcW w:w="38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926EE" w14:textId="77777777" w:rsidR="00B35E7C" w:rsidRDefault="00B35E7C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Analizzare vantaggi, svantaggi, costi e benefici</w:t>
            </w:r>
          </w:p>
        </w:tc>
        <w:tc>
          <w:tcPr>
            <w:tcW w:w="36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874111" w14:textId="77777777" w:rsidR="00B35E7C" w:rsidRDefault="00B35E7C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Tabella pro/contro per ogni opzione</w:t>
            </w:r>
          </w:p>
        </w:tc>
      </w:tr>
      <w:tr w:rsidR="00B35E7C" w14:paraId="4F8995CF" w14:textId="77777777">
        <w:trPr>
          <w:tblCellSpacing w:w="0" w:type="dxa"/>
        </w:trPr>
        <w:tc>
          <w:tcPr>
            <w:tcW w:w="26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06E17B" w14:textId="77777777" w:rsidR="00B35E7C" w:rsidRDefault="00B35E7C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Scelta della soluzione</w:t>
            </w:r>
          </w:p>
        </w:tc>
        <w:tc>
          <w:tcPr>
            <w:tcW w:w="38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04F078" w14:textId="77777777" w:rsidR="00B35E7C" w:rsidRDefault="00B35E7C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Selezionare la strategia più realistica e fattibile</w:t>
            </w:r>
          </w:p>
        </w:tc>
        <w:tc>
          <w:tcPr>
            <w:tcW w:w="36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89FBB1" w14:textId="77777777" w:rsidR="00B35E7C" w:rsidRDefault="00B35E7C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“Quale soluzione posso attuare subito?”</w:t>
            </w:r>
          </w:p>
        </w:tc>
      </w:tr>
      <w:tr w:rsidR="00B35E7C" w14:paraId="0CAA46AD" w14:textId="77777777">
        <w:trPr>
          <w:tblCellSpacing w:w="0" w:type="dxa"/>
        </w:trPr>
        <w:tc>
          <w:tcPr>
            <w:tcW w:w="26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44FE3D" w14:textId="77777777" w:rsidR="00B35E7C" w:rsidRDefault="00B35E7C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 Pianificazione e implementazione</w:t>
            </w:r>
          </w:p>
        </w:tc>
        <w:tc>
          <w:tcPr>
            <w:tcW w:w="38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DA5469" w14:textId="77777777" w:rsidR="00B35E7C" w:rsidRDefault="00B35E7C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Stabilire passi concreti e tempi</w:t>
            </w:r>
          </w:p>
        </w:tc>
        <w:tc>
          <w:tcPr>
            <w:tcW w:w="36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E50980" w14:textId="77777777" w:rsidR="00B35E7C" w:rsidRDefault="00B35E7C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“Step 1, Step 2…”; fissare obiettivi SMART</w:t>
            </w:r>
          </w:p>
        </w:tc>
      </w:tr>
      <w:tr w:rsidR="00B35E7C" w14:paraId="2CF093E3" w14:textId="77777777">
        <w:trPr>
          <w:tblCellSpacing w:w="0" w:type="dxa"/>
        </w:trPr>
        <w:tc>
          <w:tcPr>
            <w:tcW w:w="26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65FFC9" w14:textId="77777777" w:rsidR="00B35E7C" w:rsidRDefault="00B35E7C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 Revisione e feedback</w:t>
            </w:r>
          </w:p>
        </w:tc>
        <w:tc>
          <w:tcPr>
            <w:tcW w:w="38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12B0EB" w14:textId="77777777" w:rsidR="00B35E7C" w:rsidRDefault="00B35E7C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Valutare risultati, aggiustare strategie</w:t>
            </w:r>
          </w:p>
        </w:tc>
        <w:tc>
          <w:tcPr>
            <w:tcW w:w="36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19D441" w14:textId="77777777" w:rsidR="00B35E7C" w:rsidRDefault="00B35E7C">
            <w:pPr>
              <w:pStyle w:val="NormaleWeb"/>
              <w:spacing w:before="0" w:beforeAutospacing="0" w:after="180" w:afterAutospacing="0"/>
              <w:ind w:left="8" w:right="8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Diario comportamentale, riflessione sui risultati</w:t>
            </w:r>
          </w:p>
        </w:tc>
      </w:tr>
    </w:tbl>
    <w:p w14:paraId="24662FE0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F4777FE" w14:textId="77777777" w:rsidR="00B35E7C" w:rsidRDefault="00B35E7C" w:rsidP="00B35E7C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73D34062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A59EC36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6C789CB" w14:textId="77777777" w:rsidR="00B35E7C" w:rsidRDefault="00B35E7C" w:rsidP="00B35E7C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3️</w:t>
      </w:r>
      <w:r>
        <w:rPr>
          <w:rFonts w:ascii="Segoe UI Symbol" w:hAnsi="Segoe UI Symbol" w:cs="Segoe UI Symbol"/>
          <w:b/>
          <w:bCs/>
          <w:sz w:val="36"/>
          <w:szCs w:val="36"/>
        </w:rPr>
        <w:t>⃣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> </w:t>
      </w:r>
    </w:p>
    <w:p w14:paraId="1FFDF0BD" w14:textId="77777777" w:rsidR="00B35E7C" w:rsidRDefault="00B35E7C" w:rsidP="00B35E7C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lastRenderedPageBreak/>
        <w:t>Tecniche specifiche usate nella CBT</w:t>
      </w:r>
    </w:p>
    <w:p w14:paraId="6C093AC7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920E65F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E328A93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3FB0EDB" w14:textId="77777777" w:rsidR="00B35E7C" w:rsidRDefault="00B35E7C" w:rsidP="00B35E7C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 3.1 Brainstorming guidato</w:t>
      </w:r>
    </w:p>
    <w:p w14:paraId="4175BF26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D32FB9B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7EB4B3E" w14:textId="77777777" w:rsidR="00B35E7C" w:rsidRDefault="00B35E7C" w:rsidP="00B35E7C">
      <w:pPr>
        <w:numPr>
          <w:ilvl w:val="0"/>
          <w:numId w:val="54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Generare quante più soluzioni possibili, senza valutazione iniziale.</w:t>
      </w:r>
    </w:p>
    <w:p w14:paraId="68B24C82" w14:textId="77777777" w:rsidR="00B35E7C" w:rsidRDefault="00B35E7C" w:rsidP="00B35E7C">
      <w:pPr>
        <w:numPr>
          <w:ilvl w:val="0"/>
          <w:numId w:val="54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Utile per evitare rigidità cognitiva tipica nei disturbi di personalità.</w:t>
      </w:r>
    </w:p>
    <w:p w14:paraId="1B2DFFE7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EBF113E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3054693" w14:textId="77777777" w:rsidR="00B35E7C" w:rsidRDefault="00B35E7C" w:rsidP="00B35E7C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Esempio:</w:t>
      </w:r>
    </w:p>
    <w:p w14:paraId="4C714114" w14:textId="77777777" w:rsidR="00B35E7C" w:rsidRDefault="00B35E7C" w:rsidP="00B35E7C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Problema: “Mi arrabbio sempre con il mio partner quando non capisce cosa voglio.”</w:t>
      </w:r>
    </w:p>
    <w:p w14:paraId="2FDA87A4" w14:textId="77777777" w:rsidR="00B35E7C" w:rsidRDefault="00B35E7C" w:rsidP="00B35E7C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Brainstorming soluzioni: respirare, chiedere chiarimenti, scrivere i miei bisogni, fare una pausa, usare umorismo, chiedere mediazione.</w:t>
      </w:r>
    </w:p>
    <w:p w14:paraId="6D925D37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30F017E" w14:textId="77777777" w:rsidR="00B35E7C" w:rsidRDefault="00B35E7C" w:rsidP="00B35E7C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11B8F1A7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F1B53F4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670B1FF" w14:textId="77777777" w:rsidR="00B35E7C" w:rsidRDefault="00B35E7C" w:rsidP="00B35E7C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 3.2 Analisi pro/con</w:t>
      </w:r>
    </w:p>
    <w:p w14:paraId="3C69754E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4C5F9DE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A0F8CE5" w14:textId="77777777" w:rsidR="00B35E7C" w:rsidRDefault="00B35E7C" w:rsidP="00B35E7C">
      <w:pPr>
        <w:numPr>
          <w:ilvl w:val="0"/>
          <w:numId w:val="55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Valutare ogni possibile soluzione in termini di vantaggi, svantaggi e conseguenze a breve e lungo termine.</w:t>
      </w:r>
    </w:p>
    <w:p w14:paraId="319CFF77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F013CA3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D803333" w14:textId="77777777" w:rsidR="00B35E7C" w:rsidRDefault="00B35E7C" w:rsidP="00B35E7C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Esempio:</w:t>
      </w:r>
    </w:p>
    <w:p w14:paraId="5A38FA47" w14:textId="77777777" w:rsidR="00B35E7C" w:rsidRDefault="00B35E7C" w:rsidP="00B35E7C">
      <w:pPr>
        <w:pStyle w:val="NormaleWeb"/>
        <w:spacing w:before="0" w:beforeAutospacing="0" w:after="180" w:afterAutospacing="0"/>
      </w:pPr>
      <w:r>
        <w:rPr>
          <w:rFonts w:ascii="Times New Roman" w:hAnsi="Times New Roman" w:cs="Times New Roman"/>
          <w:sz w:val="29"/>
          <w:szCs w:val="29"/>
        </w:rPr>
        <w:t>Opzione: “Parlare apertamente al partner”</w:t>
      </w:r>
    </w:p>
    <w:p w14:paraId="56E64BF6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BFCF1DC" w14:textId="77777777" w:rsidR="00B35E7C" w:rsidRDefault="00B35E7C" w:rsidP="00B35E7C">
      <w:pPr>
        <w:numPr>
          <w:ilvl w:val="0"/>
          <w:numId w:val="56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Pro: chiarisce malintesi, aumenta vicinanza</w:t>
      </w:r>
    </w:p>
    <w:p w14:paraId="11D7686E" w14:textId="77777777" w:rsidR="00B35E7C" w:rsidRDefault="00B35E7C" w:rsidP="00B35E7C">
      <w:pPr>
        <w:numPr>
          <w:ilvl w:val="0"/>
          <w:numId w:val="56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Contro: rischio di conflitto immediato</w:t>
      </w:r>
    </w:p>
    <w:p w14:paraId="0FCDFFD5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CDC46DF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997D790" w14:textId="77777777" w:rsidR="00B35E7C" w:rsidRDefault="00B35E7C" w:rsidP="00B35E7C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3135A793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26A7A55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9E3F71A" w14:textId="77777777" w:rsidR="00B35E7C" w:rsidRDefault="00B35E7C" w:rsidP="00B35E7C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 3.3 </w:t>
      </w:r>
      <w:proofErr w:type="spellStart"/>
      <w:r>
        <w:rPr>
          <w:rFonts w:ascii="TimesNewRomanPS-BoldMT" w:hAnsi="TimesNewRomanPS-BoldMT" w:cs="Times New Roman"/>
          <w:b/>
          <w:bCs/>
          <w:sz w:val="32"/>
          <w:szCs w:val="32"/>
        </w:rPr>
        <w:t>Stepwise</w:t>
      </w:r>
      <w:proofErr w:type="spellEnd"/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NewRomanPS-BoldMT" w:hAnsi="TimesNewRomanPS-BoldMT" w:cs="Times New Roman"/>
          <w:b/>
          <w:bCs/>
          <w:sz w:val="32"/>
          <w:szCs w:val="32"/>
        </w:rPr>
        <w:t>implementation</w:t>
      </w:r>
      <w:proofErr w:type="spellEnd"/>
    </w:p>
    <w:p w14:paraId="398B93C3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AB0684C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C9DF7E4" w14:textId="77777777" w:rsidR="00B35E7C" w:rsidRDefault="00B35E7C" w:rsidP="00B35E7C">
      <w:pPr>
        <w:numPr>
          <w:ilvl w:val="0"/>
          <w:numId w:val="57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Suddividere la soluzione scelta in piccoli passi concreti per facilitare l’esecuzione.</w:t>
      </w:r>
    </w:p>
    <w:p w14:paraId="733B95DB" w14:textId="77777777" w:rsidR="00B35E7C" w:rsidRDefault="00B35E7C" w:rsidP="00B35E7C">
      <w:pPr>
        <w:numPr>
          <w:ilvl w:val="0"/>
          <w:numId w:val="57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Spesso accompagnato da obiettivi SMART (Specifici, Misurabili, Attuabili, Realistici, Temporizzati).</w:t>
      </w:r>
    </w:p>
    <w:p w14:paraId="4FF0DCF5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6597A25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1AFC0CD" w14:textId="77777777" w:rsidR="00B35E7C" w:rsidRDefault="00B35E7C" w:rsidP="00B35E7C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1E842668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EC22485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8FFD9C3" w14:textId="77777777" w:rsidR="00B35E7C" w:rsidRDefault="00B35E7C" w:rsidP="00B35E7C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 3.4 </w:t>
      </w:r>
      <w:proofErr w:type="spellStart"/>
      <w:r>
        <w:rPr>
          <w:rFonts w:ascii="TimesNewRomanPS-BoldMT" w:hAnsi="TimesNewRomanPS-BoldMT" w:cs="Times New Roman"/>
          <w:b/>
          <w:bCs/>
          <w:sz w:val="32"/>
          <w:szCs w:val="32"/>
        </w:rPr>
        <w:t>Role</w:t>
      </w:r>
      <w:proofErr w:type="spellEnd"/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-play / </w:t>
      </w:r>
      <w:proofErr w:type="spellStart"/>
      <w:r>
        <w:rPr>
          <w:rFonts w:ascii="TimesNewRomanPS-BoldMT" w:hAnsi="TimesNewRomanPS-BoldMT" w:cs="Times New Roman"/>
          <w:b/>
          <w:bCs/>
          <w:sz w:val="32"/>
          <w:szCs w:val="32"/>
        </w:rPr>
        <w:t>rehearsal</w:t>
      </w:r>
      <w:proofErr w:type="spellEnd"/>
    </w:p>
    <w:p w14:paraId="5A51C057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D4CB3C8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299C1E4" w14:textId="77777777" w:rsidR="00B35E7C" w:rsidRDefault="00B35E7C" w:rsidP="00B35E7C">
      <w:pPr>
        <w:numPr>
          <w:ilvl w:val="0"/>
          <w:numId w:val="58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Simulare la situazione problema in sessione, provando strategie di comunicazione o gestione emotiva.</w:t>
      </w:r>
    </w:p>
    <w:p w14:paraId="6FB0378B" w14:textId="77777777" w:rsidR="00B35E7C" w:rsidRDefault="00B35E7C" w:rsidP="00B35E7C">
      <w:pPr>
        <w:numPr>
          <w:ilvl w:val="0"/>
          <w:numId w:val="58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Utile per problemi interpersonali, assertività o conflitto.</w:t>
      </w:r>
    </w:p>
    <w:p w14:paraId="564FC907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DE0035C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5EDB6E4" w14:textId="77777777" w:rsidR="00B35E7C" w:rsidRDefault="00B35E7C" w:rsidP="00B35E7C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2B8E13D5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49BA567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2251DC8" w14:textId="77777777" w:rsidR="00B35E7C" w:rsidRDefault="00B35E7C" w:rsidP="00B35E7C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 3.5 Diario comportamentale / self-monitoring</w:t>
      </w:r>
    </w:p>
    <w:p w14:paraId="44F478CB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1CAD63D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D89E1D7" w14:textId="77777777" w:rsidR="00B35E7C" w:rsidRDefault="00B35E7C" w:rsidP="00B35E7C">
      <w:pPr>
        <w:numPr>
          <w:ilvl w:val="0"/>
          <w:numId w:val="59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Registrare situazioni problematiche, tentativi di soluzione, emozioni e risultati.</w:t>
      </w:r>
    </w:p>
    <w:p w14:paraId="7DA9BC5C" w14:textId="77777777" w:rsidR="00B35E7C" w:rsidRDefault="00B35E7C" w:rsidP="00B35E7C">
      <w:pPr>
        <w:numPr>
          <w:ilvl w:val="0"/>
          <w:numId w:val="59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Facilita la consapevolezza e l’apprendimento dai successi e dagli errori.</w:t>
      </w:r>
    </w:p>
    <w:p w14:paraId="73AC0BA8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A481E26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BB963DC" w14:textId="77777777" w:rsidR="00B35E7C" w:rsidRDefault="00B35E7C" w:rsidP="00B35E7C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0238B06A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3D47C8B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9BAB685" w14:textId="77777777" w:rsidR="00B35E7C" w:rsidRDefault="00B35E7C" w:rsidP="00B35E7C">
      <w:pPr>
        <w:pStyle w:val="Normale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🔹</w:t>
      </w:r>
      <w:r>
        <w:rPr>
          <w:rFonts w:ascii="TimesNewRomanPS-BoldMT" w:hAnsi="TimesNewRomanPS-BoldMT" w:cs="Times New Roman"/>
          <w:b/>
          <w:bCs/>
          <w:sz w:val="32"/>
          <w:szCs w:val="32"/>
        </w:rPr>
        <w:t xml:space="preserve"> 3.6 </w:t>
      </w:r>
      <w:proofErr w:type="spellStart"/>
      <w:r>
        <w:rPr>
          <w:rFonts w:ascii="TimesNewRomanPS-BoldMT" w:hAnsi="TimesNewRomanPS-BoldMT" w:cs="Times New Roman"/>
          <w:b/>
          <w:bCs/>
          <w:sz w:val="32"/>
          <w:szCs w:val="32"/>
        </w:rPr>
        <w:t>Problem</w:t>
      </w:r>
      <w:proofErr w:type="spellEnd"/>
      <w:r>
        <w:rPr>
          <w:rFonts w:ascii="TimesNewRomanPS-BoldMT" w:hAnsi="TimesNewRomanPS-BoldMT" w:cs="Times New Roman"/>
          <w:b/>
          <w:bCs/>
          <w:sz w:val="32"/>
          <w:szCs w:val="32"/>
        </w:rPr>
        <w:t>-solving collaborativo</w:t>
      </w:r>
    </w:p>
    <w:p w14:paraId="2AF8C484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497B846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B85115F" w14:textId="77777777" w:rsidR="00B35E7C" w:rsidRDefault="00B35E7C" w:rsidP="00B35E7C">
      <w:pPr>
        <w:numPr>
          <w:ilvl w:val="0"/>
          <w:numId w:val="60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Coinvolgere il terapeuta o altre figure di supporto nella generazione e valutazione delle soluzioni.</w:t>
      </w:r>
    </w:p>
    <w:p w14:paraId="6AF84F56" w14:textId="77777777" w:rsidR="00B35E7C" w:rsidRDefault="00B35E7C" w:rsidP="00B35E7C">
      <w:pPr>
        <w:numPr>
          <w:ilvl w:val="0"/>
          <w:numId w:val="60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Particolarmente utile in pazienti con rigidità cognitiva o bassa autostima.</w:t>
      </w:r>
    </w:p>
    <w:p w14:paraId="530890C0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0AA5EEFE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ACE4691" w14:textId="77777777" w:rsidR="00B35E7C" w:rsidRDefault="00B35E7C" w:rsidP="00B35E7C">
      <w:pPr>
        <w:pStyle w:val="NormaleWeb"/>
        <w:spacing w:before="0" w:beforeAutospacing="0" w:after="0" w:afterAutospacing="0"/>
        <w:rPr>
          <w:rFonts w:ascii="Times New Roman" w:hAnsi="Times New Roman" w:cs="Times New Roman"/>
          <w:color w:val="808080"/>
          <w:sz w:val="18"/>
          <w:szCs w:val="18"/>
        </w:rPr>
      </w:pPr>
    </w:p>
    <w:p w14:paraId="7675D64E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1AB5FEE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68BEF06" w14:textId="77777777" w:rsidR="00B35E7C" w:rsidRDefault="00B35E7C" w:rsidP="00B35E7C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4️</w:t>
      </w:r>
      <w:r>
        <w:rPr>
          <w:rFonts w:ascii="Segoe UI Symbol" w:hAnsi="Segoe UI Symbol" w:cs="Segoe UI Symbol"/>
          <w:b/>
          <w:bCs/>
          <w:sz w:val="36"/>
          <w:szCs w:val="36"/>
        </w:rPr>
        <w:t>⃣</w:t>
      </w:r>
      <w:r>
        <w:rPr>
          <w:rFonts w:ascii="TimesNewRomanPS-BoldMT" w:hAnsi="TimesNewRomanPS-BoldMT" w:cs="Times New Roman"/>
          <w:b/>
          <w:bCs/>
          <w:sz w:val="36"/>
          <w:szCs w:val="36"/>
        </w:rPr>
        <w:t> </w:t>
      </w:r>
    </w:p>
    <w:p w14:paraId="015D908D" w14:textId="77777777" w:rsidR="00B35E7C" w:rsidRDefault="00B35E7C" w:rsidP="00B35E7C">
      <w:pPr>
        <w:pStyle w:val="NormaleWeb"/>
        <w:spacing w:before="0" w:beforeAutospacing="0" w:after="224" w:afterAutospacing="0"/>
        <w:rPr>
          <w:rFonts w:ascii="Times New Roman" w:hAnsi="Times New Roman" w:cs="Times New Roman"/>
          <w:sz w:val="36"/>
          <w:szCs w:val="36"/>
        </w:rPr>
      </w:pPr>
      <w:r>
        <w:rPr>
          <w:rFonts w:ascii="TimesNewRomanPS-BoldMT" w:hAnsi="TimesNewRomanPS-BoldMT" w:cs="Times New Roman"/>
          <w:b/>
          <w:bCs/>
          <w:sz w:val="36"/>
          <w:szCs w:val="36"/>
        </w:rPr>
        <w:t>Indicazioni cliniche</w:t>
      </w:r>
    </w:p>
    <w:p w14:paraId="7D7F1CC1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07F066A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425B78B" w14:textId="77777777" w:rsidR="00B35E7C" w:rsidRDefault="00B35E7C" w:rsidP="00B35E7C">
      <w:pPr>
        <w:numPr>
          <w:ilvl w:val="0"/>
          <w:numId w:val="61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>Può essere utilizzato in pazienti con: ansia, depressione, disturbi di personalità, stress da vita quotidiana.</w:t>
      </w:r>
    </w:p>
    <w:p w14:paraId="65FF41AF" w14:textId="77777777" w:rsidR="00B35E7C" w:rsidRDefault="00B35E7C" w:rsidP="00B35E7C">
      <w:pPr>
        <w:numPr>
          <w:ilvl w:val="0"/>
          <w:numId w:val="61"/>
        </w:numPr>
        <w:spacing w:after="180"/>
      </w:pPr>
      <w:r>
        <w:rPr>
          <w:rFonts w:ascii="Times New Roman" w:eastAsia="Times New Roman" w:hAnsi="Times New Roman" w:cs="Times New Roman"/>
          <w:sz w:val="29"/>
          <w:szCs w:val="29"/>
        </w:rPr>
        <w:t xml:space="preserve">Nei disturbi di personalità, è importante integrare la validazione emotiva con l’apprendimento del </w:t>
      </w:r>
      <w:proofErr w:type="spellStart"/>
      <w:r>
        <w:rPr>
          <w:rFonts w:ascii="Times New Roman" w:eastAsia="Times New Roman" w:hAnsi="Times New Roman" w:cs="Times New Roman"/>
          <w:sz w:val="29"/>
          <w:szCs w:val="29"/>
        </w:rPr>
        <w:t>problem</w:t>
      </w:r>
      <w:proofErr w:type="spellEnd"/>
      <w:r>
        <w:rPr>
          <w:rFonts w:ascii="Times New Roman" w:eastAsia="Times New Roman" w:hAnsi="Times New Roman" w:cs="Times New Roman"/>
          <w:sz w:val="29"/>
          <w:szCs w:val="29"/>
        </w:rPr>
        <w:t>-solving, per evitare frustrazione o abbandono precoce.</w:t>
      </w:r>
    </w:p>
    <w:p w14:paraId="0C87CFE3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13EEDDD" w14:textId="77777777" w:rsidR="00B35E7C" w:rsidRDefault="00B35E7C" w:rsidP="00B35E7C">
      <w:pPr>
        <w:pStyle w:val="Normale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95C3A11" w14:textId="77777777" w:rsidR="00C66C43" w:rsidRDefault="00C66C43"/>
    <w:sectPr w:rsidR="00C66C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4F29"/>
    <w:multiLevelType w:val="multilevel"/>
    <w:tmpl w:val="1566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12388"/>
    <w:multiLevelType w:val="multilevel"/>
    <w:tmpl w:val="A37A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F33374"/>
    <w:multiLevelType w:val="multilevel"/>
    <w:tmpl w:val="38CA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5C6209"/>
    <w:multiLevelType w:val="multilevel"/>
    <w:tmpl w:val="78E2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BB36B9"/>
    <w:multiLevelType w:val="multilevel"/>
    <w:tmpl w:val="368E5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7E719F"/>
    <w:multiLevelType w:val="multilevel"/>
    <w:tmpl w:val="50FAF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D442BC"/>
    <w:multiLevelType w:val="multilevel"/>
    <w:tmpl w:val="B6A8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115E9C"/>
    <w:multiLevelType w:val="multilevel"/>
    <w:tmpl w:val="9CD2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202B57"/>
    <w:multiLevelType w:val="multilevel"/>
    <w:tmpl w:val="E83A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AB6FFC"/>
    <w:multiLevelType w:val="multilevel"/>
    <w:tmpl w:val="CC9CF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CC3D5C"/>
    <w:multiLevelType w:val="multilevel"/>
    <w:tmpl w:val="78E2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D8607C"/>
    <w:multiLevelType w:val="multilevel"/>
    <w:tmpl w:val="7764C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0C27A0"/>
    <w:multiLevelType w:val="multilevel"/>
    <w:tmpl w:val="B6C0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2200A4"/>
    <w:multiLevelType w:val="multilevel"/>
    <w:tmpl w:val="6C08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5A725B"/>
    <w:multiLevelType w:val="multilevel"/>
    <w:tmpl w:val="B89E0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FD489E"/>
    <w:multiLevelType w:val="multilevel"/>
    <w:tmpl w:val="31480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B52F1C"/>
    <w:multiLevelType w:val="multilevel"/>
    <w:tmpl w:val="1BD66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2B959A4"/>
    <w:multiLevelType w:val="multilevel"/>
    <w:tmpl w:val="64A2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DD15F9"/>
    <w:multiLevelType w:val="multilevel"/>
    <w:tmpl w:val="2A381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16508B"/>
    <w:multiLevelType w:val="multilevel"/>
    <w:tmpl w:val="656E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353B96"/>
    <w:multiLevelType w:val="multilevel"/>
    <w:tmpl w:val="5B76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AAE1784"/>
    <w:multiLevelType w:val="multilevel"/>
    <w:tmpl w:val="A1D02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6E55E5"/>
    <w:multiLevelType w:val="multilevel"/>
    <w:tmpl w:val="E34C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0940F3"/>
    <w:multiLevelType w:val="multilevel"/>
    <w:tmpl w:val="CAD87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A028A2"/>
    <w:multiLevelType w:val="multilevel"/>
    <w:tmpl w:val="EE40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9E12E9"/>
    <w:multiLevelType w:val="multilevel"/>
    <w:tmpl w:val="6406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C77AE2"/>
    <w:multiLevelType w:val="multilevel"/>
    <w:tmpl w:val="247C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A464FF6"/>
    <w:multiLevelType w:val="multilevel"/>
    <w:tmpl w:val="8986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C317507"/>
    <w:multiLevelType w:val="multilevel"/>
    <w:tmpl w:val="BC6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C012AB"/>
    <w:multiLevelType w:val="multilevel"/>
    <w:tmpl w:val="D5584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7804557"/>
    <w:multiLevelType w:val="multilevel"/>
    <w:tmpl w:val="B4A2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C47F79"/>
    <w:multiLevelType w:val="multilevel"/>
    <w:tmpl w:val="4676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2512CF"/>
    <w:multiLevelType w:val="multilevel"/>
    <w:tmpl w:val="A72E1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EDD334D"/>
    <w:multiLevelType w:val="multilevel"/>
    <w:tmpl w:val="834C7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FC6385"/>
    <w:multiLevelType w:val="multilevel"/>
    <w:tmpl w:val="503C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2183273"/>
    <w:multiLevelType w:val="multilevel"/>
    <w:tmpl w:val="60AC2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592AD0"/>
    <w:multiLevelType w:val="multilevel"/>
    <w:tmpl w:val="6C323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5F01AFF"/>
    <w:multiLevelType w:val="multilevel"/>
    <w:tmpl w:val="B70C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607225F"/>
    <w:multiLevelType w:val="multilevel"/>
    <w:tmpl w:val="B1D47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78B2F0D"/>
    <w:multiLevelType w:val="multilevel"/>
    <w:tmpl w:val="7EF29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94C1433"/>
    <w:multiLevelType w:val="multilevel"/>
    <w:tmpl w:val="503E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103989"/>
    <w:multiLevelType w:val="multilevel"/>
    <w:tmpl w:val="FD66F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ED843A8"/>
    <w:multiLevelType w:val="multilevel"/>
    <w:tmpl w:val="8796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F341B84"/>
    <w:multiLevelType w:val="multilevel"/>
    <w:tmpl w:val="B488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07D638B"/>
    <w:multiLevelType w:val="multilevel"/>
    <w:tmpl w:val="4CD8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1357725"/>
    <w:multiLevelType w:val="multilevel"/>
    <w:tmpl w:val="46BA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5831A5B"/>
    <w:multiLevelType w:val="multilevel"/>
    <w:tmpl w:val="9202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C4865DA"/>
    <w:multiLevelType w:val="multilevel"/>
    <w:tmpl w:val="75B8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D873638"/>
    <w:multiLevelType w:val="multilevel"/>
    <w:tmpl w:val="78CC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E103D47"/>
    <w:multiLevelType w:val="multilevel"/>
    <w:tmpl w:val="064C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F9035F4"/>
    <w:multiLevelType w:val="multilevel"/>
    <w:tmpl w:val="223A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0860725"/>
    <w:multiLevelType w:val="multilevel"/>
    <w:tmpl w:val="725E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2B14932"/>
    <w:multiLevelType w:val="multilevel"/>
    <w:tmpl w:val="9942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2BF5A7B"/>
    <w:multiLevelType w:val="multilevel"/>
    <w:tmpl w:val="DDA81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6A15E65"/>
    <w:multiLevelType w:val="multilevel"/>
    <w:tmpl w:val="44865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A166C99"/>
    <w:multiLevelType w:val="multilevel"/>
    <w:tmpl w:val="E8B4E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A6709D6"/>
    <w:multiLevelType w:val="multilevel"/>
    <w:tmpl w:val="0094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A6A06E2"/>
    <w:multiLevelType w:val="multilevel"/>
    <w:tmpl w:val="75C6B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D3705CE"/>
    <w:multiLevelType w:val="multilevel"/>
    <w:tmpl w:val="E0666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E054D02"/>
    <w:multiLevelType w:val="multilevel"/>
    <w:tmpl w:val="1696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E752942"/>
    <w:multiLevelType w:val="multilevel"/>
    <w:tmpl w:val="FC5A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8141593">
    <w:abstractNumId w:val="5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88120940">
    <w:abstractNumId w:val="4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80484904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39020290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584458152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504708741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691490097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751460454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631791989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487787394">
    <w:abstractNumId w:val="4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533344456">
    <w:abstractNumId w:val="5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5116035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3536778">
    <w:abstractNumId w:val="4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563373112">
    <w:abstractNumId w:val="5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828861547">
    <w:abstractNumId w:val="4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780146632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612007124">
    <w:abstractNumId w:val="5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95829303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417020794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588885638">
    <w:abstractNumId w:val="4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505560238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95625632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28955661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782725773">
    <w:abstractNumId w:val="3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557984682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544630869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581020699">
    <w:abstractNumId w:val="4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203375858">
    <w:abstractNumId w:val="3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79298857">
    <w:abstractNumId w:val="5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378119726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602564045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662123051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126014231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706181266">
    <w:abstractNumId w:val="3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152922165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522399491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1160466417">
    <w:abstractNumId w:val="4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2139494897">
    <w:abstractNumId w:val="3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14837368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998319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66617675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263685997">
    <w:abstractNumId w:val="5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 w16cid:durableId="138498765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 w16cid:durableId="2039964337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 w16cid:durableId="1603493329">
    <w:abstractNumId w:val="5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 w16cid:durableId="1692493005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 w16cid:durableId="1710450401">
    <w:abstractNumId w:val="4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 w16cid:durableId="46952408">
    <w:abstractNumId w:val="4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 w16cid:durableId="203588700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 w16cid:durableId="1643460657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 w16cid:durableId="2068845005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2" w16cid:durableId="581912678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127162969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4" w16cid:durableId="2042627187">
    <w:abstractNumId w:val="5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5" w16cid:durableId="12308276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6" w16cid:durableId="1154567871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7" w16cid:durableId="891889480">
    <w:abstractNumId w:val="5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8" w16cid:durableId="64987170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9" w16cid:durableId="2098205325">
    <w:abstractNumId w:val="4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 w16cid:durableId="438380671">
    <w:abstractNumId w:val="6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 w16cid:durableId="1036194252">
    <w:abstractNumId w:val="5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C43"/>
    <w:rsid w:val="004D007F"/>
    <w:rsid w:val="00506F11"/>
    <w:rsid w:val="006C0CDF"/>
    <w:rsid w:val="00722204"/>
    <w:rsid w:val="008C4C4A"/>
    <w:rsid w:val="00B35E7C"/>
    <w:rsid w:val="00C66C43"/>
    <w:rsid w:val="00D941B9"/>
    <w:rsid w:val="00E5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C98E1"/>
  <w15:chartTrackingRefBased/>
  <w15:docId w15:val="{1C29D3B0-C14F-48DE-845D-C17B3ED6C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6C43"/>
    <w:pPr>
      <w:spacing w:after="0" w:line="240" w:lineRule="auto"/>
    </w:pPr>
    <w:rPr>
      <w:rFonts w:ascii="Aptos" w:hAnsi="Aptos" w:cs="Aptos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6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66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66C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66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66C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66C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66C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66C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66C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66C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66C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66C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66C4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66C4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66C4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66C4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66C4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66C4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66C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66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66C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66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66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66C4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66C4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66C4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66C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66C4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66C43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C66C4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32</Pages>
  <Words>3354</Words>
  <Characters>19961</Characters>
  <Application>Microsoft Office Word</Application>
  <DocSecurity>0</DocSecurity>
  <Lines>1050</Lines>
  <Paragraphs>518</Paragraphs>
  <ScaleCrop>false</ScaleCrop>
  <Company/>
  <LinksUpToDate>false</LinksUpToDate>
  <CharactersWithSpaces>22797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ROVETTO</dc:creator>
  <cp:keywords/>
  <dc:description/>
  <cp:lastModifiedBy>FRANCESCO ROVETTO</cp:lastModifiedBy>
  <cp:revision>6</cp:revision>
  <dcterms:created xsi:type="dcterms:W3CDTF">2025-10-26T07:11:00Z</dcterms:created>
  <dcterms:modified xsi:type="dcterms:W3CDTF">2025-10-26T07:21:00Z</dcterms:modified>
</cp:coreProperties>
</file>