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2EB2" w14:textId="4959F48C" w:rsidR="00EA1AF0" w:rsidRPr="0079243B" w:rsidRDefault="00EA1AF0" w:rsidP="00B328BA">
      <w:pPr>
        <w:pStyle w:val="Titolo1"/>
        <w:ind w:left="0" w:firstLine="0"/>
        <w:jc w:val="center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Disturbi di Personalità</w:t>
      </w:r>
      <w:r w:rsidRPr="0079243B">
        <w:rPr>
          <w:color w:val="auto"/>
          <w:sz w:val="28"/>
          <w:szCs w:val="28"/>
        </w:rPr>
        <w:br/>
        <w:t xml:space="preserve"> </w:t>
      </w:r>
      <w:r w:rsidRPr="0079243B">
        <w:rPr>
          <w:color w:val="auto"/>
          <w:sz w:val="28"/>
          <w:szCs w:val="28"/>
        </w:rPr>
        <w:br/>
      </w:r>
      <w:r w:rsidR="00B328BA">
        <w:rPr>
          <w:color w:val="auto"/>
          <w:sz w:val="28"/>
          <w:szCs w:val="28"/>
        </w:rPr>
        <w:t xml:space="preserve"> </w:t>
      </w:r>
    </w:p>
    <w:p w14:paraId="1EF431F1" w14:textId="77777777" w:rsidR="00EA1AF0" w:rsidRPr="0079243B" w:rsidRDefault="00EA1AF0">
      <w:pPr>
        <w:pStyle w:val="Titolo1"/>
        <w:ind w:left="0" w:firstLine="0"/>
        <w:jc w:val="center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Disturbi personalità appendice 3 DSM5</w:t>
      </w:r>
    </w:p>
    <w:p w14:paraId="192CA4C6" w14:textId="77777777" w:rsidR="00EA1AF0" w:rsidRPr="0079243B" w:rsidRDefault="002A4C32">
      <w:pPr>
        <w:pStyle w:val="Titolo2"/>
        <w:ind w:left="0" w:firstLine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14:paraId="60B9F893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5982058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Nel DSM 5 i disturbi della personalità sono presenti sia nella parte principale del testo, dove sono stati riproposte le stesse categorie diagnostiche categoriali presenti nel DSM IV TR, e che abbiamo </w:t>
      </w:r>
      <w:proofErr w:type="gramStart"/>
      <w:r w:rsidRPr="0079243B">
        <w:rPr>
          <w:color w:val="auto"/>
          <w:sz w:val="28"/>
          <w:szCs w:val="28"/>
        </w:rPr>
        <w:t>preso  in</w:t>
      </w:r>
      <w:proofErr w:type="gramEnd"/>
      <w:r w:rsidRPr="0079243B">
        <w:rPr>
          <w:color w:val="auto"/>
          <w:sz w:val="28"/>
          <w:szCs w:val="28"/>
        </w:rPr>
        <w:t xml:space="preserve"> esame, sia nella appendice dove si propone il nuovo modello prevalentemente dimensionale. </w:t>
      </w:r>
    </w:p>
    <w:p w14:paraId="23A681F4" w14:textId="5F390011" w:rsidR="00EA1AF0" w:rsidRPr="0079243B" w:rsidRDefault="00EA1AF0" w:rsidP="00B328BA">
      <w:pPr>
        <w:pStyle w:val="Titolo1"/>
        <w:ind w:left="0" w:firstLine="0"/>
        <w:rPr>
          <w:color w:val="auto"/>
          <w:sz w:val="28"/>
          <w:szCs w:val="28"/>
        </w:rPr>
      </w:pPr>
    </w:p>
    <w:p w14:paraId="45D428D5" w14:textId="2EC1A941" w:rsidR="00EA1AF0" w:rsidRPr="0079243B" w:rsidRDefault="00EA1AF0" w:rsidP="0079243B">
      <w:pPr>
        <w:pStyle w:val="Titolo2"/>
        <w:numPr>
          <w:ilvl w:val="0"/>
          <w:numId w:val="1"/>
        </w:numPr>
        <w:ind w:left="540" w:hanging="54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Precedente sistema era categoriale, le differenze erano prevalentemente qualitative. E’ stato criticato per la scarsa attenzione data </w:t>
      </w:r>
      <w:r w:rsidR="00B328BA">
        <w:rPr>
          <w:color w:val="auto"/>
          <w:sz w:val="28"/>
          <w:szCs w:val="28"/>
        </w:rPr>
        <w:t xml:space="preserve">alle caratteristiche specifiche del paziente ed </w:t>
      </w:r>
      <w:proofErr w:type="gramStart"/>
      <w:r w:rsidR="00B328BA">
        <w:rPr>
          <w:color w:val="auto"/>
          <w:sz w:val="28"/>
          <w:szCs w:val="28"/>
        </w:rPr>
        <w:t>al  suo</w:t>
      </w:r>
      <w:proofErr w:type="gramEnd"/>
      <w:r w:rsidRPr="0079243B">
        <w:rPr>
          <w:color w:val="auto"/>
          <w:sz w:val="28"/>
          <w:szCs w:val="28"/>
        </w:rPr>
        <w:t xml:space="preserve"> vissuto soggettivo</w:t>
      </w:r>
      <w:r w:rsidR="00906697">
        <w:rPr>
          <w:color w:val="auto"/>
          <w:sz w:val="28"/>
          <w:szCs w:val="28"/>
        </w:rPr>
        <w:t xml:space="preserve"> oltre che</w:t>
      </w:r>
      <w:r w:rsidRPr="0079243B">
        <w:rPr>
          <w:color w:val="auto"/>
          <w:sz w:val="28"/>
          <w:szCs w:val="28"/>
        </w:rPr>
        <w:t xml:space="preserve"> per le frequenti </w:t>
      </w:r>
      <w:proofErr w:type="spellStart"/>
      <w:r w:rsidRPr="0079243B">
        <w:rPr>
          <w:color w:val="auto"/>
          <w:sz w:val="28"/>
          <w:szCs w:val="28"/>
        </w:rPr>
        <w:t>codiagnosi</w:t>
      </w:r>
      <w:proofErr w:type="spellEnd"/>
    </w:p>
    <w:p w14:paraId="749F9611" w14:textId="40F5BC5E" w:rsidR="00EA1AF0" w:rsidRPr="00B328BA" w:rsidRDefault="00EA1AF0" w:rsidP="00B328BA">
      <w:pPr>
        <w:pStyle w:val="Titolo2"/>
        <w:numPr>
          <w:ilvl w:val="0"/>
          <w:numId w:val="1"/>
        </w:numPr>
        <w:ind w:left="540" w:hanging="54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Sistema alternativo si rifà a Modello dimensionale. La personalità è vista come un insieme di tratti disposti lungo un continuum e la patologia è valutata in modo quantitativo. </w:t>
      </w:r>
      <w:r w:rsidR="00906697">
        <w:rPr>
          <w:color w:val="auto"/>
          <w:sz w:val="28"/>
          <w:szCs w:val="28"/>
        </w:rPr>
        <w:t>T</w:t>
      </w:r>
      <w:r w:rsidR="00B328BA">
        <w:rPr>
          <w:color w:val="auto"/>
          <w:sz w:val="28"/>
          <w:szCs w:val="28"/>
        </w:rPr>
        <w:t xml:space="preserve">enendo conto del peso dato a ben 25 tratti di personalità. Il quadro che ne deriva può essere utile per un eventuale progetto riabilitativo ed è certamente un quadro molto individualizzato. </w:t>
      </w:r>
      <w:r w:rsidRPr="0079243B">
        <w:rPr>
          <w:color w:val="auto"/>
          <w:sz w:val="28"/>
          <w:szCs w:val="28"/>
        </w:rPr>
        <w:t xml:space="preserve">Un problema può sorgere dal considerare la somma di singoli tratti come equivalente all’insieme.  </w:t>
      </w:r>
    </w:p>
    <w:p w14:paraId="294D1146" w14:textId="2E483146" w:rsidR="00EA1AF0" w:rsidRPr="0079243B" w:rsidRDefault="00EA1AF0" w:rsidP="0079243B">
      <w:pPr>
        <w:pStyle w:val="Titolo2"/>
        <w:numPr>
          <w:ilvl w:val="0"/>
          <w:numId w:val="1"/>
        </w:numPr>
        <w:ind w:left="540" w:hanging="54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La diagnosi dei disturbi di personalità proposta</w:t>
      </w:r>
      <w:r w:rsidR="00B328BA">
        <w:rPr>
          <w:color w:val="auto"/>
          <w:sz w:val="28"/>
          <w:szCs w:val="28"/>
        </w:rPr>
        <w:t xml:space="preserve"> nella appendice </w:t>
      </w:r>
      <w:proofErr w:type="gramStart"/>
      <w:r w:rsidR="00B328BA">
        <w:rPr>
          <w:color w:val="auto"/>
          <w:sz w:val="28"/>
          <w:szCs w:val="28"/>
        </w:rPr>
        <w:t>3</w:t>
      </w:r>
      <w:proofErr w:type="gramEnd"/>
      <w:r w:rsidRPr="0079243B">
        <w:rPr>
          <w:color w:val="auto"/>
          <w:sz w:val="28"/>
          <w:szCs w:val="28"/>
        </w:rPr>
        <w:t xml:space="preserve"> è ibrida, nel criterio A si segue un approccio </w:t>
      </w:r>
      <w:r w:rsidR="00B328BA" w:rsidRPr="0079243B">
        <w:rPr>
          <w:color w:val="auto"/>
          <w:sz w:val="28"/>
          <w:szCs w:val="28"/>
        </w:rPr>
        <w:t>categoriale</w:t>
      </w:r>
      <w:r w:rsidRPr="0079243B">
        <w:rPr>
          <w:color w:val="auto"/>
          <w:sz w:val="28"/>
          <w:szCs w:val="28"/>
        </w:rPr>
        <w:t xml:space="preserve"> nel valutare il funzionamento della personalità.</w:t>
      </w:r>
      <w:r w:rsidR="00B328BA">
        <w:rPr>
          <w:color w:val="auto"/>
          <w:sz w:val="28"/>
          <w:szCs w:val="28"/>
        </w:rPr>
        <w:t xml:space="preserve"> Ovvero si risponde alla domanda ci troviamo di fronte ad un disturbo di personalità o no?</w:t>
      </w:r>
    </w:p>
    <w:p w14:paraId="0C9C7117" w14:textId="4BF53728" w:rsidR="00EA1AF0" w:rsidRDefault="00EA1AF0" w:rsidP="0079243B">
      <w:pPr>
        <w:pStyle w:val="Titolo2"/>
        <w:numPr>
          <w:ilvl w:val="0"/>
          <w:numId w:val="1"/>
        </w:numPr>
        <w:ind w:left="540" w:hanging="54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Nel criterio B si valuta invece la presenza di tratti patologici di personalità</w:t>
      </w:r>
      <w:r w:rsidR="00B328BA">
        <w:rPr>
          <w:color w:val="auto"/>
          <w:sz w:val="28"/>
          <w:szCs w:val="28"/>
        </w:rPr>
        <w:t>. Cioè si arriva a dare un peso a tutti i tratti patologici eventualmente presenti e si giunge ad una diagnosi.</w:t>
      </w:r>
    </w:p>
    <w:p w14:paraId="56E0D24F" w14:textId="77777777" w:rsidR="00B328BA" w:rsidRDefault="00B328BA">
      <w:pPr>
        <w:pStyle w:val="Titolo2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EA1AF0" w:rsidRPr="0079243B">
        <w:rPr>
          <w:color w:val="auto"/>
          <w:sz w:val="28"/>
          <w:szCs w:val="28"/>
        </w:rPr>
        <w:t xml:space="preserve"> </w:t>
      </w:r>
    </w:p>
    <w:p w14:paraId="5120850A" w14:textId="22971D14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Non si tratta di un sistema semplice né da comprendere né da applicare.</w:t>
      </w:r>
      <w:r w:rsidR="00B328BA">
        <w:rPr>
          <w:color w:val="auto"/>
          <w:sz w:val="28"/>
          <w:szCs w:val="28"/>
        </w:rPr>
        <w:t xml:space="preserve"> </w:t>
      </w:r>
      <w:r w:rsidRPr="0079243B">
        <w:rPr>
          <w:color w:val="auto"/>
          <w:sz w:val="28"/>
          <w:szCs w:val="28"/>
        </w:rPr>
        <w:t xml:space="preserve">Lo scopo della proposta, per ora collocata in appendice, è abituare i clinici alla nuova classificazione, dimensionale e tratto specifica, ed orientare la ricerca in questa direzione.  </w:t>
      </w:r>
    </w:p>
    <w:p w14:paraId="623BF6B7" w14:textId="77777777" w:rsidR="00EA1AF0" w:rsidRPr="0079243B" w:rsidRDefault="00EA1AF0" w:rsidP="00B6578F">
      <w:pPr>
        <w:pStyle w:val="Titolo1"/>
        <w:ind w:left="0" w:firstLine="0"/>
        <w:rPr>
          <w:color w:val="auto"/>
          <w:sz w:val="28"/>
          <w:szCs w:val="28"/>
        </w:rPr>
      </w:pPr>
    </w:p>
    <w:p w14:paraId="3174BB2D" w14:textId="61001ABA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In entrambi i sistemi i disturbi di personalità presentano delle caratteristiche comuni.</w:t>
      </w:r>
    </w:p>
    <w:p w14:paraId="663D6804" w14:textId="77777777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CRITERI PER LA DEFINIZIONE DEI DISTURBI DI PERSONALITA’</w:t>
      </w:r>
      <w:r w:rsidRPr="0079243B">
        <w:rPr>
          <w:b/>
          <w:bCs/>
          <w:color w:val="auto"/>
          <w:sz w:val="28"/>
          <w:szCs w:val="28"/>
        </w:rPr>
        <w:br/>
        <w:t>nel sistema dimensionale</w:t>
      </w:r>
    </w:p>
    <w:p w14:paraId="12960363" w14:textId="59908487" w:rsidR="00EA1AF0" w:rsidRPr="0079243B" w:rsidRDefault="00B6578F">
      <w:pPr>
        <w:pStyle w:val="Titolo2"/>
        <w:ind w:left="540" w:hanging="540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 </w:t>
      </w:r>
    </w:p>
    <w:p w14:paraId="200CA35D" w14:textId="77777777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CRITERIO A </w:t>
      </w:r>
      <w:r w:rsidRPr="0079243B">
        <w:rPr>
          <w:b/>
          <w:bCs/>
          <w:color w:val="auto"/>
          <w:sz w:val="28"/>
          <w:szCs w:val="28"/>
        </w:rPr>
        <w:br/>
        <w:t>LIVELLO DI FUNZIONAMENTO DELLA PERSONALITA’</w:t>
      </w:r>
    </w:p>
    <w:p w14:paraId="1FE3FBAE" w14:textId="5C0E3D8A" w:rsidR="00EA1AF0" w:rsidRDefault="00EA1AF0">
      <w:pPr>
        <w:pStyle w:val="Titolo2"/>
        <w:ind w:left="0" w:firstLine="0"/>
        <w:rPr>
          <w:color w:val="auto"/>
          <w:sz w:val="28"/>
          <w:szCs w:val="28"/>
        </w:rPr>
      </w:pPr>
      <w:proofErr w:type="gramStart"/>
      <w:r w:rsidRPr="0079243B">
        <w:rPr>
          <w:color w:val="auto"/>
          <w:sz w:val="28"/>
          <w:szCs w:val="28"/>
        </w:rPr>
        <w:t>In primo luogo</w:t>
      </w:r>
      <w:proofErr w:type="gramEnd"/>
      <w:r w:rsidRPr="0079243B">
        <w:rPr>
          <w:color w:val="auto"/>
          <w:sz w:val="28"/>
          <w:szCs w:val="28"/>
        </w:rPr>
        <w:t xml:space="preserve"> si effettua una </w:t>
      </w:r>
      <w:r w:rsidRPr="0079243B">
        <w:rPr>
          <w:b/>
          <w:bCs/>
          <w:color w:val="auto"/>
          <w:sz w:val="28"/>
          <w:szCs w:val="28"/>
        </w:rPr>
        <w:t>valutazione dimensionale del livello di compromissione del Sé e delle relazioni interpersonali</w:t>
      </w:r>
      <w:r w:rsidRPr="0079243B">
        <w:rPr>
          <w:color w:val="auto"/>
          <w:sz w:val="28"/>
          <w:szCs w:val="28"/>
        </w:rPr>
        <w:t>, attraverso un continuum di gravità espresso con 5 livelli (0 equivale alla salute, nessuna patologia; 1 lievi segni patologici; 2 moderata patologia; 3 grave patologia; 4 estrema invalidità nella valutazione del Continuum del funzionamento del Sé e dei rapporti interpersonali).</w:t>
      </w:r>
      <w:r w:rsidR="00B6578F">
        <w:rPr>
          <w:color w:val="auto"/>
          <w:sz w:val="28"/>
          <w:szCs w:val="28"/>
        </w:rPr>
        <w:t xml:space="preserve"> Per giungere alla decisione che esiste un disturbo di personalità si deve misurare uno stabile disturbo nel funzionamento del sé e ad un altrettanto stabile disturbo nelle relazioni interpersonali.</w:t>
      </w:r>
    </w:p>
    <w:p w14:paraId="03F571CB" w14:textId="4DC083D0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7A1B35A9" w14:textId="7AAA15ED" w:rsidR="00EA1AF0" w:rsidRPr="0079243B" w:rsidRDefault="00B6578F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Valutazione del </w:t>
      </w:r>
      <w:r w:rsidRPr="0079243B">
        <w:rPr>
          <w:b/>
          <w:bCs/>
          <w:color w:val="auto"/>
          <w:sz w:val="28"/>
          <w:szCs w:val="28"/>
        </w:rPr>
        <w:t>CRITERIO A</w:t>
      </w:r>
      <w:r w:rsidRPr="0079243B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ovvero </w:t>
      </w:r>
      <w:r w:rsidR="00EA1AF0" w:rsidRPr="0079243B">
        <w:rPr>
          <w:b/>
          <w:bCs/>
          <w:color w:val="auto"/>
          <w:sz w:val="28"/>
          <w:szCs w:val="28"/>
        </w:rPr>
        <w:t xml:space="preserve">Funzionamento del Sé </w:t>
      </w:r>
    </w:p>
    <w:p w14:paraId="00E6881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Per quanto riguarda il funzionamento del Sé si hanno due aree da valutare lungo un continuum di gravità:</w:t>
      </w:r>
    </w:p>
    <w:p w14:paraId="26FF78D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 </w:t>
      </w:r>
    </w:p>
    <w:p w14:paraId="31CC1A4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(1)</w:t>
      </w:r>
      <w:r w:rsidRPr="0079243B">
        <w:rPr>
          <w:b/>
          <w:bCs/>
          <w:color w:val="auto"/>
          <w:sz w:val="28"/>
          <w:szCs w:val="28"/>
        </w:rPr>
        <w:t xml:space="preserve"> l’identità</w:t>
      </w:r>
      <w:r w:rsidRPr="0079243B">
        <w:rPr>
          <w:color w:val="auto"/>
          <w:sz w:val="28"/>
          <w:szCs w:val="28"/>
        </w:rPr>
        <w:t xml:space="preserve">, intesa come l’esperienza di </w:t>
      </w:r>
      <w:proofErr w:type="gramStart"/>
      <w:r w:rsidRPr="0079243B">
        <w:rPr>
          <w:color w:val="auto"/>
          <w:sz w:val="28"/>
          <w:szCs w:val="28"/>
        </w:rPr>
        <w:t>se</w:t>
      </w:r>
      <w:proofErr w:type="gramEnd"/>
      <w:r w:rsidRPr="0079243B">
        <w:rPr>
          <w:color w:val="auto"/>
          <w:sz w:val="28"/>
          <w:szCs w:val="28"/>
        </w:rPr>
        <w:t xml:space="preserve"> stessi come soggetti unici e dotati di confini definiti, la stabilità della propria autostima, l’accuratezza della propria auto-valutazione e la capacità di regolare una vasta gamma di emozioni;</w:t>
      </w:r>
    </w:p>
    <w:p w14:paraId="7E18643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 </w:t>
      </w:r>
    </w:p>
    <w:p w14:paraId="4574BB87" w14:textId="41E840DB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(2) </w:t>
      </w:r>
      <w:r w:rsidRPr="0079243B">
        <w:rPr>
          <w:b/>
          <w:bCs/>
          <w:color w:val="auto"/>
          <w:sz w:val="28"/>
          <w:szCs w:val="28"/>
        </w:rPr>
        <w:t>l’</w:t>
      </w:r>
      <w:proofErr w:type="spellStart"/>
      <w:r w:rsidRPr="0079243B">
        <w:rPr>
          <w:b/>
          <w:bCs/>
          <w:color w:val="auto"/>
          <w:sz w:val="28"/>
          <w:szCs w:val="28"/>
        </w:rPr>
        <w:t>autodirezionalità</w:t>
      </w:r>
      <w:proofErr w:type="spellEnd"/>
      <w:r w:rsidRPr="0079243B">
        <w:rPr>
          <w:color w:val="auto"/>
          <w:sz w:val="28"/>
          <w:szCs w:val="28"/>
        </w:rPr>
        <w:t>, intesa come capacità di perseguire obiettivi a breve termine e scopi di vita coerenti e significativi, l’utilizzo di standard di comportamento interni costruttivi e prosociali e la capacità di riflette in modo produttivo su di sé.</w:t>
      </w:r>
    </w:p>
    <w:p w14:paraId="2A4B087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1B901EE3" w14:textId="77777777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Il funzionamento interpersonale CRITERIO A</w:t>
      </w:r>
    </w:p>
    <w:p w14:paraId="02FDAEA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Il Funzionamento interpersonale, invece, è valutato tenendo conto di due dimensioni:</w:t>
      </w:r>
    </w:p>
    <w:p w14:paraId="5921FB6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 </w:t>
      </w:r>
    </w:p>
    <w:p w14:paraId="07B5B9B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(1)</w:t>
      </w:r>
      <w:r w:rsidRPr="0079243B">
        <w:rPr>
          <w:b/>
          <w:bCs/>
          <w:color w:val="auto"/>
          <w:sz w:val="28"/>
          <w:szCs w:val="28"/>
        </w:rPr>
        <w:t xml:space="preserve"> l’empatia</w:t>
      </w:r>
      <w:r w:rsidRPr="0079243B">
        <w:rPr>
          <w:color w:val="auto"/>
          <w:sz w:val="28"/>
          <w:szCs w:val="28"/>
        </w:rPr>
        <w:t>, intesa come comprensione delle esperienze e motivazioni altrui, tolleranza di prospettive diverse e comprensione degli effetti del proprio comportamento sugli altri;</w:t>
      </w:r>
    </w:p>
    <w:p w14:paraId="61A28D8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 </w:t>
      </w:r>
    </w:p>
    <w:p w14:paraId="341C4B0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(2) </w:t>
      </w:r>
      <w:r w:rsidRPr="0079243B">
        <w:rPr>
          <w:b/>
          <w:bCs/>
          <w:color w:val="auto"/>
          <w:sz w:val="28"/>
          <w:szCs w:val="28"/>
        </w:rPr>
        <w:t>l’intimità</w:t>
      </w:r>
      <w:r w:rsidRPr="0079243B">
        <w:rPr>
          <w:color w:val="auto"/>
          <w:sz w:val="28"/>
          <w:szCs w:val="28"/>
        </w:rPr>
        <w:t>, intesa come profondità e durata delle relazioni positive con gli altri, desiderio e capacità di intimità e rispetto reciproco.</w:t>
      </w:r>
    </w:p>
    <w:p w14:paraId="3C776DB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 </w:t>
      </w:r>
    </w:p>
    <w:p w14:paraId="54A9D90B" w14:textId="3FA53AE1" w:rsidR="00B6578F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Dopo aver definito questa parte generale</w:t>
      </w:r>
      <w:r w:rsidR="006C47D4">
        <w:rPr>
          <w:color w:val="auto"/>
          <w:sz w:val="28"/>
          <w:szCs w:val="28"/>
        </w:rPr>
        <w:t xml:space="preserve"> </w:t>
      </w:r>
      <w:r w:rsidR="00B6578F">
        <w:rPr>
          <w:color w:val="auto"/>
          <w:sz w:val="28"/>
          <w:szCs w:val="28"/>
        </w:rPr>
        <w:t>che dimostra l’esistenza di un generico disturbo di personalità</w:t>
      </w:r>
      <w:r w:rsidRPr="0079243B">
        <w:rPr>
          <w:color w:val="auto"/>
          <w:sz w:val="28"/>
          <w:szCs w:val="28"/>
        </w:rPr>
        <w:t xml:space="preserve"> si passa a quella di diagnostica</w:t>
      </w:r>
      <w:r w:rsidR="00B6578F">
        <w:rPr>
          <w:color w:val="auto"/>
          <w:sz w:val="28"/>
          <w:szCs w:val="28"/>
        </w:rPr>
        <w:t xml:space="preserve"> utile per definire quale disturbo clinico sia presente e quale costellazione di tratti patologici caratterizzi il paziente.</w:t>
      </w:r>
    </w:p>
    <w:p w14:paraId="0B33BD73" w14:textId="360AC644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 </w:t>
      </w:r>
    </w:p>
    <w:p w14:paraId="5AF7A3F1" w14:textId="1DE6E489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Naturalmente questa valutazione </w:t>
      </w:r>
      <w:r w:rsidR="00B6578F">
        <w:rPr>
          <w:color w:val="auto"/>
          <w:sz w:val="28"/>
          <w:szCs w:val="28"/>
        </w:rPr>
        <w:t>apparentemente così scientificamente numeric</w:t>
      </w:r>
      <w:r w:rsidR="006C47D4">
        <w:rPr>
          <w:color w:val="auto"/>
          <w:sz w:val="28"/>
          <w:szCs w:val="28"/>
        </w:rPr>
        <w:t>a</w:t>
      </w:r>
      <w:r w:rsidR="00B6578F">
        <w:rPr>
          <w:color w:val="auto"/>
          <w:sz w:val="28"/>
          <w:szCs w:val="28"/>
        </w:rPr>
        <w:t xml:space="preserve"> </w:t>
      </w:r>
      <w:r w:rsidRPr="0079243B">
        <w:rPr>
          <w:color w:val="auto"/>
          <w:sz w:val="28"/>
          <w:szCs w:val="28"/>
        </w:rPr>
        <w:t xml:space="preserve">chiama pesantemente in causa le competenze e la sensibilità del diagnosta rischiando di favorire </w:t>
      </w:r>
      <w:r w:rsidRPr="0079243B">
        <w:rPr>
          <w:color w:val="auto"/>
          <w:sz w:val="28"/>
          <w:szCs w:val="28"/>
        </w:rPr>
        <w:lastRenderedPageBreak/>
        <w:t>diversità di opinione sui diversi casi.</w:t>
      </w:r>
    </w:p>
    <w:p w14:paraId="326D65C4" w14:textId="46D667D3" w:rsidR="00EA1AF0" w:rsidRDefault="00B6578F">
      <w:pPr>
        <w:pStyle w:val="Titolo2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14:paraId="7589E763" w14:textId="39F0D235" w:rsidR="006C47D4" w:rsidRPr="006C47D4" w:rsidRDefault="006C47D4" w:rsidP="006C47D4">
      <w:r>
        <w:t xml:space="preserve">Nel caso si fosse evidenziata la presenza di un disturbo di personalità si procede per valutare il criterio B ovvero quale </w:t>
      </w:r>
      <w:proofErr w:type="gramStart"/>
      <w:r>
        <w:t>specifico  disturbo</w:t>
      </w:r>
      <w:proofErr w:type="gramEnd"/>
      <w:r>
        <w:t xml:space="preserve"> sia presente e ciò basandosi sulla analisi dei tratti patologici eventualmente presenti</w:t>
      </w:r>
    </w:p>
    <w:p w14:paraId="29E5DEA8" w14:textId="142B0B98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Diagnostica de</w:t>
      </w:r>
      <w:r w:rsidR="006C47D4">
        <w:rPr>
          <w:b/>
          <w:bCs/>
          <w:color w:val="auto"/>
          <w:sz w:val="28"/>
          <w:szCs w:val="28"/>
        </w:rPr>
        <w:t>gl</w:t>
      </w:r>
      <w:r w:rsidRPr="0079243B">
        <w:rPr>
          <w:b/>
          <w:bCs/>
          <w:color w:val="auto"/>
          <w:sz w:val="28"/>
          <w:szCs w:val="28"/>
        </w:rPr>
        <w:t>i</w:t>
      </w:r>
      <w:r w:rsidR="006C47D4">
        <w:rPr>
          <w:b/>
          <w:bCs/>
          <w:color w:val="auto"/>
          <w:sz w:val="28"/>
          <w:szCs w:val="28"/>
        </w:rPr>
        <w:t xml:space="preserve"> </w:t>
      </w:r>
      <w:proofErr w:type="gramStart"/>
      <w:r w:rsidR="006C47D4">
        <w:rPr>
          <w:b/>
          <w:bCs/>
          <w:color w:val="auto"/>
          <w:sz w:val="28"/>
          <w:szCs w:val="28"/>
        </w:rPr>
        <w:t xml:space="preserve">specifici </w:t>
      </w:r>
      <w:r w:rsidRPr="0079243B">
        <w:rPr>
          <w:b/>
          <w:bCs/>
          <w:color w:val="auto"/>
          <w:sz w:val="28"/>
          <w:szCs w:val="28"/>
        </w:rPr>
        <w:t xml:space="preserve"> disturbi</w:t>
      </w:r>
      <w:proofErr w:type="gramEnd"/>
      <w:r w:rsidRPr="0079243B">
        <w:rPr>
          <w:b/>
          <w:bCs/>
          <w:color w:val="auto"/>
          <w:sz w:val="28"/>
          <w:szCs w:val="28"/>
        </w:rPr>
        <w:t xml:space="preserve"> di personalità</w:t>
      </w:r>
    </w:p>
    <w:p w14:paraId="729B8D53" w14:textId="4A946FCF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Anche qui, però, sono state introdotte delle novità: s</w:t>
      </w:r>
      <w:r w:rsidR="00B6578F">
        <w:rPr>
          <w:color w:val="auto"/>
          <w:sz w:val="28"/>
          <w:szCs w:val="28"/>
        </w:rPr>
        <w:t>ono per ora</w:t>
      </w:r>
      <w:r w:rsidRPr="0079243B">
        <w:rPr>
          <w:color w:val="auto"/>
          <w:sz w:val="28"/>
          <w:szCs w:val="28"/>
        </w:rPr>
        <w:t xml:space="preserve"> sei i disturbi di personalità che si possono diagnosticare: </w:t>
      </w:r>
    </w:p>
    <w:p w14:paraId="54898F21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</w:p>
    <w:p w14:paraId="3C44C712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proofErr w:type="spellStart"/>
      <w:r w:rsidRPr="0079243B">
        <w:rPr>
          <w:b/>
          <w:bCs/>
          <w:color w:val="auto"/>
          <w:sz w:val="28"/>
          <w:szCs w:val="28"/>
        </w:rPr>
        <w:t>schizotipico</w:t>
      </w:r>
      <w:proofErr w:type="spellEnd"/>
      <w:r w:rsidRPr="0079243B">
        <w:rPr>
          <w:b/>
          <w:bCs/>
          <w:color w:val="auto"/>
          <w:sz w:val="28"/>
          <w:szCs w:val="28"/>
        </w:rPr>
        <w:t xml:space="preserve">, </w:t>
      </w:r>
    </w:p>
    <w:p w14:paraId="3595CE76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antisociale</w:t>
      </w:r>
    </w:p>
    <w:p w14:paraId="4F1E654D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borderline</w:t>
      </w:r>
    </w:p>
    <w:p w14:paraId="5C210C0B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narcisistico</w:t>
      </w:r>
    </w:p>
    <w:p w14:paraId="7AD7F05D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evitante</w:t>
      </w:r>
    </w:p>
    <w:p w14:paraId="492D0EFA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ossessivo compulsivo</w:t>
      </w:r>
    </w:p>
    <w:p w14:paraId="124354E5" w14:textId="42E7BE80" w:rsidR="00EA1AF0" w:rsidRPr="0079243B" w:rsidRDefault="00EA1AF0" w:rsidP="00B6578F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 </w:t>
      </w:r>
    </w:p>
    <w:p w14:paraId="2DFE966F" w14:textId="52687F03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Mancano, e non saranno reintegrati lo </w:t>
      </w:r>
    </w:p>
    <w:p w14:paraId="1ADDDB4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schizoide, </w:t>
      </w:r>
    </w:p>
    <w:p w14:paraId="4C32A43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l’istrionico,   </w:t>
      </w:r>
    </w:p>
    <w:p w14:paraId="4DD28EE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paranoide  </w:t>
      </w:r>
    </w:p>
    <w:p w14:paraId="21C0DAE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Dipendente</w:t>
      </w:r>
    </w:p>
    <w:p w14:paraId="117A6D1E" w14:textId="155291DF" w:rsidR="00EA1AF0" w:rsidRPr="0079243B" w:rsidRDefault="00B6578F">
      <w:pPr>
        <w:pStyle w:val="Titolo1"/>
        <w:ind w:left="0" w:firstLine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14:paraId="20B8C0A9" w14:textId="77777777" w:rsidR="00EA1AF0" w:rsidRPr="0079243B" w:rsidRDefault="00EA1AF0">
      <w:pPr>
        <w:pStyle w:val="Titolo2"/>
        <w:ind w:left="0" w:firstLine="0"/>
        <w:jc w:val="center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6AC3E60A" w14:textId="77777777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I 5 GRANDI TRATTI DELLA PERSONALITA’ nel DSM5</w:t>
      </w:r>
    </w:p>
    <w:p w14:paraId="785CF4E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Dopo la iniziale diagnosi del funzionamento del Sé e del funzionamento interpersonale, si passa alla parte successiva, ovvero l’individuazione di </w:t>
      </w:r>
      <w:proofErr w:type="gramStart"/>
      <w:r w:rsidRPr="0079243B">
        <w:rPr>
          <w:color w:val="auto"/>
          <w:sz w:val="28"/>
          <w:szCs w:val="28"/>
        </w:rPr>
        <w:t>5</w:t>
      </w:r>
      <w:proofErr w:type="gramEnd"/>
      <w:r w:rsidRPr="0079243B">
        <w:rPr>
          <w:color w:val="auto"/>
          <w:sz w:val="28"/>
          <w:szCs w:val="28"/>
        </w:rPr>
        <w:t xml:space="preserve"> grandi tratti/ domini </w:t>
      </w:r>
    </w:p>
    <w:p w14:paraId="212B677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192DAA62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Affettività Negativa (AN), </w:t>
      </w:r>
    </w:p>
    <w:p w14:paraId="07EE3D22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Distacco (D), </w:t>
      </w:r>
    </w:p>
    <w:p w14:paraId="59ABF86C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Antagonismo (A), </w:t>
      </w:r>
    </w:p>
    <w:p w14:paraId="3566347B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Disinibizione vs </w:t>
      </w:r>
      <w:proofErr w:type="spellStart"/>
      <w:r w:rsidRPr="0079243B">
        <w:rPr>
          <w:b/>
          <w:bCs/>
          <w:color w:val="auto"/>
          <w:sz w:val="28"/>
          <w:szCs w:val="28"/>
        </w:rPr>
        <w:t>Compulsività</w:t>
      </w:r>
      <w:proofErr w:type="spellEnd"/>
      <w:r w:rsidRPr="0079243B">
        <w:rPr>
          <w:b/>
          <w:bCs/>
          <w:color w:val="auto"/>
          <w:sz w:val="28"/>
          <w:szCs w:val="28"/>
        </w:rPr>
        <w:t xml:space="preserve"> (DS vs C) e </w:t>
      </w:r>
    </w:p>
    <w:p w14:paraId="2CF82615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proofErr w:type="spellStart"/>
      <w:r w:rsidRPr="0079243B">
        <w:rPr>
          <w:b/>
          <w:bCs/>
          <w:color w:val="auto"/>
          <w:sz w:val="28"/>
          <w:szCs w:val="28"/>
        </w:rPr>
        <w:t>Psicoticismo</w:t>
      </w:r>
      <w:proofErr w:type="spellEnd"/>
      <w:r w:rsidRPr="0079243B">
        <w:rPr>
          <w:b/>
          <w:bCs/>
          <w:color w:val="auto"/>
          <w:sz w:val="28"/>
          <w:szCs w:val="28"/>
        </w:rPr>
        <w:t xml:space="preserve"> (P).</w:t>
      </w:r>
    </w:p>
    <w:p w14:paraId="46D9AD7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36891B2E" w14:textId="44F503BD" w:rsidR="00EA1AF0" w:rsidRPr="0079243B" w:rsidRDefault="00EA1AF0" w:rsidP="00B6578F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Questi 5 domini, valutati anche su una scala dimensionale (0-3) sono ulteriormente articolabili in un totale di 25 sottodomini o “trait-</w:t>
      </w:r>
      <w:proofErr w:type="spellStart"/>
      <w:r w:rsidRPr="0079243B">
        <w:rPr>
          <w:color w:val="auto"/>
          <w:sz w:val="28"/>
          <w:szCs w:val="28"/>
        </w:rPr>
        <w:t>facets</w:t>
      </w:r>
      <w:proofErr w:type="spellEnd"/>
      <w:r w:rsidRPr="0079243B">
        <w:rPr>
          <w:color w:val="auto"/>
          <w:sz w:val="28"/>
          <w:szCs w:val="28"/>
        </w:rPr>
        <w:t>” ovvero sfaccettature.</w:t>
      </w:r>
    </w:p>
    <w:p w14:paraId="44E493E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Questa descrizione può essere approfondita prendendo in considerazione le 25 sfaccettature associate ai vari domini. </w:t>
      </w:r>
    </w:p>
    <w:p w14:paraId="100B80E8" w14:textId="0DDD8A28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Le informazioni derivate da domini e sottodomini possono essere quindi utilizzate per la diagnosi e per la formulazione del caso, ovvero per la progettazione di un intervento terapeutico anche se nessuno dei criteri dei disturbi della personalità sia soddisfatto.</w:t>
      </w:r>
    </w:p>
    <w:p w14:paraId="1CC7C897" w14:textId="6FE5C9F5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> </w:t>
      </w:r>
    </w:p>
    <w:p w14:paraId="37671C2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09B0C397" w14:textId="148B6B93" w:rsidR="00EA1AF0" w:rsidRPr="0079243B" w:rsidRDefault="00EA1AF0" w:rsidP="00C31655">
      <w:pPr>
        <w:pStyle w:val="Titolo1"/>
        <w:numPr>
          <w:ilvl w:val="0"/>
          <w:numId w:val="10"/>
        </w:numPr>
        <w:jc w:val="center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faccettature</w:t>
      </w:r>
    </w:p>
    <w:p w14:paraId="5012B76F" w14:textId="79F70518" w:rsidR="00EA1AF0" w:rsidRPr="00C31655" w:rsidRDefault="00EA1AF0" w:rsidP="00C31655">
      <w:pPr>
        <w:pStyle w:val="Titolo2"/>
        <w:numPr>
          <w:ilvl w:val="0"/>
          <w:numId w:val="1"/>
        </w:numPr>
        <w:ind w:left="540" w:hanging="54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Affettività ridotta, Anedonia, Angoscia di</w:t>
      </w:r>
      <w:r w:rsidR="00C31655">
        <w:rPr>
          <w:color w:val="auto"/>
          <w:sz w:val="28"/>
          <w:szCs w:val="28"/>
        </w:rPr>
        <w:t xml:space="preserve"> </w:t>
      </w:r>
      <w:r w:rsidRPr="00C31655">
        <w:rPr>
          <w:color w:val="auto"/>
          <w:sz w:val="28"/>
          <w:szCs w:val="28"/>
        </w:rPr>
        <w:t xml:space="preserve">separazione, Ansia, Convinzioni ed esperienze inusuali, </w:t>
      </w:r>
      <w:proofErr w:type="spellStart"/>
      <w:r w:rsidRPr="00C31655">
        <w:rPr>
          <w:color w:val="auto"/>
          <w:sz w:val="28"/>
          <w:szCs w:val="28"/>
        </w:rPr>
        <w:t>Depressività</w:t>
      </w:r>
      <w:proofErr w:type="spellEnd"/>
      <w:r w:rsidRPr="00C31655">
        <w:rPr>
          <w:color w:val="auto"/>
          <w:sz w:val="28"/>
          <w:szCs w:val="28"/>
        </w:rPr>
        <w:t xml:space="preserve">, </w:t>
      </w:r>
      <w:proofErr w:type="spellStart"/>
      <w:r w:rsidRPr="00C31655">
        <w:rPr>
          <w:color w:val="auto"/>
          <w:sz w:val="28"/>
          <w:szCs w:val="28"/>
        </w:rPr>
        <w:t>Disregolazione</w:t>
      </w:r>
      <w:proofErr w:type="spellEnd"/>
      <w:r w:rsidRPr="00C31655">
        <w:rPr>
          <w:color w:val="auto"/>
          <w:sz w:val="28"/>
          <w:szCs w:val="28"/>
        </w:rPr>
        <w:t xml:space="preserve"> percettiva, Distraibilità, Eccentricità, Evitamento dell’intimità, Grandiosità, Impulsività, Inganno, Insensibilità, Irresponsabilità, Labilità emotiva, </w:t>
      </w:r>
      <w:proofErr w:type="spellStart"/>
      <w:r w:rsidRPr="00C31655">
        <w:rPr>
          <w:color w:val="auto"/>
          <w:sz w:val="28"/>
          <w:szCs w:val="28"/>
        </w:rPr>
        <w:t>Manipolatorietà</w:t>
      </w:r>
      <w:proofErr w:type="spellEnd"/>
      <w:r w:rsidRPr="00C31655">
        <w:rPr>
          <w:color w:val="auto"/>
          <w:sz w:val="28"/>
          <w:szCs w:val="28"/>
        </w:rPr>
        <w:t>, Ostilità, Perfezionismo rigido, Perseverazione, Ricerca di attenzione, Ritiro, Sospettosità, Sottomissione, Tendenza a correre rischi,</w:t>
      </w:r>
    </w:p>
    <w:p w14:paraId="79140EEA" w14:textId="77777777" w:rsidR="00EA1AF0" w:rsidRPr="0079243B" w:rsidRDefault="00EA1AF0">
      <w:pPr>
        <w:pStyle w:val="Titolo2"/>
        <w:ind w:left="540" w:hanging="540"/>
        <w:rPr>
          <w:color w:val="auto"/>
          <w:sz w:val="28"/>
          <w:szCs w:val="28"/>
        </w:rPr>
      </w:pPr>
    </w:p>
    <w:p w14:paraId="118D0EF0" w14:textId="77777777" w:rsidR="00EA1AF0" w:rsidRPr="0079243B" w:rsidRDefault="00EA1AF0">
      <w:pPr>
        <w:pStyle w:val="Titolo1"/>
        <w:ind w:left="0" w:firstLine="0"/>
        <w:jc w:val="center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ANALISI DEI TRATTI STABILI DEI DIVERSI DISTURBI DI PERSONALITA’ CRITERIO B</w:t>
      </w:r>
      <w:r w:rsidRPr="0079243B">
        <w:rPr>
          <w:color w:val="auto"/>
          <w:sz w:val="28"/>
          <w:szCs w:val="28"/>
        </w:rPr>
        <w:br/>
        <w:t xml:space="preserve"> </w:t>
      </w:r>
    </w:p>
    <w:p w14:paraId="6B82BE43" w14:textId="77777777" w:rsidR="00EA1AF0" w:rsidRPr="0079243B" w:rsidRDefault="00EA1AF0">
      <w:pPr>
        <w:pStyle w:val="Titolo2"/>
        <w:ind w:left="0" w:firstLine="0"/>
        <w:jc w:val="center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11CA0F92" w14:textId="77777777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CRITERIO B TRATTI PATOLOGICI DI PERSONALITA’</w:t>
      </w:r>
    </w:p>
    <w:p w14:paraId="0FC4180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 tratti patologici della personalità sono organizzati secondo il DSM 5 in 5 domini</w:t>
      </w:r>
    </w:p>
    <w:p w14:paraId="70D9882C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</w:p>
    <w:p w14:paraId="6449E775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AFFETTIVITA’ NEGATIVA</w:t>
      </w:r>
    </w:p>
    <w:p w14:paraId="02416DDE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DISTACCO</w:t>
      </w:r>
    </w:p>
    <w:p w14:paraId="23208284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ANTAGONISMO</w:t>
      </w:r>
    </w:p>
    <w:p w14:paraId="313BC385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DISINIBIZIONE</w:t>
      </w:r>
    </w:p>
    <w:p w14:paraId="5CC88D52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PSICOTICISMO</w:t>
      </w:r>
    </w:p>
    <w:p w14:paraId="14E271FC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4E3B994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Ognuno di questi tratti, come abbiamo visto si può suddividere in molteplici sfaccettature.</w:t>
      </w:r>
    </w:p>
    <w:p w14:paraId="5F75071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Possiamo riassumere nelle prossime pagine l’elenco dei tratti e delle loro sfaccettature.</w:t>
      </w:r>
    </w:p>
    <w:p w14:paraId="1E16794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Il quadro che ne deriva è certamente complesso e non stupisce la opposizione dei clinici ad una proposta così articolata da divenire difficilmente usata in ambito applicativo.</w:t>
      </w:r>
    </w:p>
    <w:p w14:paraId="5F386E6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Per lo meno per ora.</w:t>
      </w:r>
    </w:p>
    <w:p w14:paraId="12EFCFFE" w14:textId="2DC132EE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Chiaramente la definizione di tutti questi tratti impone il ricorso a sistemi, per quanto possibile, codificati di </w:t>
      </w:r>
      <w:proofErr w:type="spellStart"/>
      <w:r w:rsidRPr="0079243B">
        <w:rPr>
          <w:color w:val="auto"/>
          <w:sz w:val="28"/>
          <w:szCs w:val="28"/>
        </w:rPr>
        <w:t>assessment</w:t>
      </w:r>
      <w:proofErr w:type="spellEnd"/>
      <w:r w:rsidRPr="0079243B">
        <w:rPr>
          <w:color w:val="auto"/>
          <w:sz w:val="28"/>
          <w:szCs w:val="28"/>
        </w:rPr>
        <w:t xml:space="preserve"> (test</w:t>
      </w:r>
      <w:r w:rsidR="00C31655">
        <w:rPr>
          <w:color w:val="auto"/>
          <w:sz w:val="28"/>
          <w:szCs w:val="28"/>
        </w:rPr>
        <w:t xml:space="preserve"> PID-5</w:t>
      </w:r>
      <w:r w:rsidRPr="0079243B">
        <w:rPr>
          <w:color w:val="auto"/>
          <w:sz w:val="28"/>
          <w:szCs w:val="28"/>
        </w:rPr>
        <w:t>) ed anche questi aspetti, graditissimi al mondo accademico che con essi può pubblicare moltissimo, rendono alquanto complessa la valutazione.</w:t>
      </w:r>
    </w:p>
    <w:p w14:paraId="150AF8B3" w14:textId="77777777" w:rsidR="00EA1AF0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212AEA7A" w14:textId="6AC75F96" w:rsidR="006C47D4" w:rsidRPr="006C47D4" w:rsidRDefault="006C47D4" w:rsidP="006C47D4">
      <w:r>
        <w:t xml:space="preserve">Prendiamo ora in esame i grandi tratti di personalità e successivamente l quadri patologici caratteristici di ogni </w:t>
      </w:r>
      <w:r w:rsidR="00BA372B">
        <w:t>disturbo</w:t>
      </w:r>
    </w:p>
    <w:p w14:paraId="60F3B20F" w14:textId="77777777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AFFETTIVITA NEGATIVA (vs stabilità emotiva)</w:t>
      </w:r>
    </w:p>
    <w:p w14:paraId="0002CAC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Il paziente manifesta frequenti e violente emozioni </w:t>
      </w:r>
      <w:proofErr w:type="gramStart"/>
      <w:r w:rsidRPr="0079243B">
        <w:rPr>
          <w:color w:val="auto"/>
          <w:sz w:val="28"/>
          <w:szCs w:val="28"/>
        </w:rPr>
        <w:t>negative(</w:t>
      </w:r>
      <w:proofErr w:type="gramEnd"/>
      <w:r w:rsidRPr="0079243B">
        <w:rPr>
          <w:color w:val="auto"/>
          <w:sz w:val="28"/>
          <w:szCs w:val="28"/>
        </w:rPr>
        <w:t xml:space="preserve">ansia depressione colpa, </w:t>
      </w:r>
      <w:r w:rsidRPr="0079243B">
        <w:rPr>
          <w:color w:val="auto"/>
          <w:sz w:val="28"/>
          <w:szCs w:val="28"/>
        </w:rPr>
        <w:lastRenderedPageBreak/>
        <w:t>vergogna, preoccupazione rabbia), con associate manifestazioni comportamentali (es autolesionismo) ed interpersonali (es eccessiva dipendenza)</w:t>
      </w:r>
    </w:p>
    <w:p w14:paraId="062A32A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1BE4E10C" w14:textId="2983B4AC" w:rsidR="00EA1AF0" w:rsidRPr="00C31655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C31655">
        <w:rPr>
          <w:b/>
          <w:bCs/>
          <w:color w:val="auto"/>
          <w:sz w:val="28"/>
          <w:szCs w:val="28"/>
        </w:rPr>
        <w:t>SFACCETTATURE</w:t>
      </w:r>
      <w:r w:rsidR="00C31655">
        <w:rPr>
          <w:b/>
          <w:bCs/>
          <w:color w:val="auto"/>
          <w:sz w:val="28"/>
          <w:szCs w:val="28"/>
        </w:rPr>
        <w:t xml:space="preserve"> della affettività negativa</w:t>
      </w:r>
    </w:p>
    <w:p w14:paraId="369A3E2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LABILITA’ EMOTIVA</w:t>
      </w:r>
    </w:p>
    <w:p w14:paraId="564F592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APPRENSIVITA’</w:t>
      </w:r>
    </w:p>
    <w:p w14:paraId="3D1AFD3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ANSIA DA SEPARAZIONE</w:t>
      </w:r>
    </w:p>
    <w:p w14:paraId="4F71D41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SOTTOMISSIONE</w:t>
      </w:r>
    </w:p>
    <w:p w14:paraId="5CE35D4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OSTILITA’</w:t>
      </w:r>
    </w:p>
    <w:p w14:paraId="197DAF6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PERSEVERAZIONE (anche quando non è più utile o ci sono chiari segnali che indicano la opportunità di interrompere un comportamento la persona continua a ripetersi)</w:t>
      </w:r>
    </w:p>
    <w:p w14:paraId="05BFCB8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DEPRESSIONE (presente anche nel tratto distacco)</w:t>
      </w:r>
    </w:p>
    <w:p w14:paraId="29EEE4B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SOSPETTOSITA’ (presente anche nel tratto distacco)</w:t>
      </w:r>
    </w:p>
    <w:p w14:paraId="4CC8F39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AFFETTIVITA’ RISTRETTA</w:t>
      </w:r>
    </w:p>
    <w:p w14:paraId="540B3760" w14:textId="77777777" w:rsidR="00C31655" w:rsidRDefault="00C31655">
      <w:pPr>
        <w:pStyle w:val="Titolo1"/>
        <w:ind w:left="0" w:firstLine="0"/>
        <w:rPr>
          <w:b/>
          <w:bCs/>
          <w:color w:val="auto"/>
          <w:sz w:val="28"/>
          <w:szCs w:val="28"/>
        </w:rPr>
      </w:pPr>
    </w:p>
    <w:p w14:paraId="54357052" w14:textId="3CB7036D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DISTACCO (vs estroversione)</w:t>
      </w:r>
    </w:p>
    <w:p w14:paraId="2122E7C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Si tratta della tendenza ad evitare esperienze sociali ed emotive, una limitata capacità di esprimere sentimenti e di provare piacere o interesse. Si osservano introversione ed evitamento delle esperienze socio emotive, ritiro dalle relazioni interpersonali (es poche amicizie, mancanza di relazione affettive) sia attraverso lo scarso riconoscimento ed espressione delle emozioni e del piacere)</w:t>
      </w:r>
    </w:p>
    <w:p w14:paraId="66B7C664" w14:textId="77777777" w:rsidR="00C31655" w:rsidRDefault="00C31655">
      <w:pPr>
        <w:pStyle w:val="Titolo2"/>
        <w:ind w:left="0" w:firstLine="0"/>
        <w:rPr>
          <w:color w:val="auto"/>
          <w:sz w:val="28"/>
          <w:szCs w:val="28"/>
        </w:rPr>
      </w:pPr>
    </w:p>
    <w:p w14:paraId="5322D65F" w14:textId="5BD6A206" w:rsidR="00EA1AF0" w:rsidRPr="00C31655" w:rsidRDefault="00C31655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C31655">
        <w:rPr>
          <w:b/>
          <w:bCs/>
          <w:color w:val="auto"/>
          <w:sz w:val="28"/>
          <w:szCs w:val="28"/>
        </w:rPr>
        <w:t xml:space="preserve">SFACCETTATURE </w:t>
      </w:r>
      <w:proofErr w:type="gramStart"/>
      <w:r w:rsidRPr="00C31655">
        <w:rPr>
          <w:b/>
          <w:bCs/>
          <w:color w:val="auto"/>
          <w:sz w:val="28"/>
          <w:szCs w:val="28"/>
        </w:rPr>
        <w:t>dei distacco</w:t>
      </w:r>
      <w:proofErr w:type="gramEnd"/>
    </w:p>
    <w:p w14:paraId="7A86D7D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ISOLAMENTO</w:t>
      </w:r>
    </w:p>
    <w:p w14:paraId="22146C4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EVITAMENTO DELLA INTIMITA’</w:t>
      </w:r>
    </w:p>
    <w:p w14:paraId="048B2A7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ANEIDONIA</w:t>
      </w:r>
    </w:p>
    <w:p w14:paraId="69E94AC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TENDENZE DEPRESSIVE</w:t>
      </w:r>
    </w:p>
    <w:p w14:paraId="35E5D66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AFFETTIVITA’ RISTRETTA</w:t>
      </w:r>
    </w:p>
    <w:p w14:paraId="4D5F3D2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SOSPETTOSITA’</w:t>
      </w:r>
    </w:p>
    <w:p w14:paraId="6BE75E3D" w14:textId="77777777" w:rsidR="00C31655" w:rsidRDefault="00C31655">
      <w:pPr>
        <w:pStyle w:val="Titolo1"/>
        <w:ind w:left="0" w:firstLine="0"/>
        <w:rPr>
          <w:b/>
          <w:bCs/>
          <w:color w:val="auto"/>
          <w:sz w:val="28"/>
          <w:szCs w:val="28"/>
        </w:rPr>
      </w:pPr>
    </w:p>
    <w:p w14:paraId="59B903A9" w14:textId="5412AF99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ANTAGONISMO (vs disponibilità)</w:t>
      </w:r>
    </w:p>
    <w:p w14:paraId="29CE6115" w14:textId="459E0C4A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La persona si pone in posizione di scontro con gli altri, può avere un senso esagerato del proprio valore e della </w:t>
      </w:r>
      <w:r w:rsidR="00C31655" w:rsidRPr="0079243B">
        <w:rPr>
          <w:color w:val="auto"/>
          <w:sz w:val="28"/>
          <w:szCs w:val="28"/>
        </w:rPr>
        <w:t>propria</w:t>
      </w:r>
      <w:r w:rsidRPr="0079243B">
        <w:rPr>
          <w:color w:val="auto"/>
          <w:sz w:val="28"/>
          <w:szCs w:val="28"/>
        </w:rPr>
        <w:t xml:space="preserve"> importanza ed attendersi trattamenti speciali, non si dimostra consapevole dei bisogni degli altri, tende a sfruttare gli </w:t>
      </w:r>
      <w:proofErr w:type="gramStart"/>
      <w:r w:rsidRPr="0079243B">
        <w:rPr>
          <w:color w:val="auto"/>
          <w:sz w:val="28"/>
          <w:szCs w:val="28"/>
        </w:rPr>
        <w:t>altri  manc</w:t>
      </w:r>
      <w:r w:rsidR="00C31655">
        <w:rPr>
          <w:color w:val="auto"/>
          <w:sz w:val="28"/>
          <w:szCs w:val="28"/>
        </w:rPr>
        <w:t>anza</w:t>
      </w:r>
      <w:proofErr w:type="gramEnd"/>
      <w:r w:rsidRPr="0079243B">
        <w:rPr>
          <w:color w:val="auto"/>
          <w:sz w:val="28"/>
          <w:szCs w:val="28"/>
        </w:rPr>
        <w:t xml:space="preserve"> di empatia</w:t>
      </w:r>
    </w:p>
    <w:p w14:paraId="6D6F31AD" w14:textId="6905228B" w:rsidR="00EA1AF0" w:rsidRPr="00C31655" w:rsidRDefault="00C31655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C31655">
        <w:rPr>
          <w:b/>
          <w:bCs/>
          <w:color w:val="auto"/>
          <w:sz w:val="28"/>
          <w:szCs w:val="28"/>
        </w:rPr>
        <w:t>SFACCETTATURE dell’antagonismo</w:t>
      </w:r>
    </w:p>
    <w:p w14:paraId="5DD1ABE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TENDENZA A MANIPOLARE</w:t>
      </w:r>
    </w:p>
    <w:p w14:paraId="4FBC0EF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TENDENZA AD IMBROGLIARE</w:t>
      </w:r>
    </w:p>
    <w:p w14:paraId="7C97CC7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>GRANDIOSITA’</w:t>
      </w:r>
    </w:p>
    <w:p w14:paraId="668CA34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RICERCA DI ATTENZIONI</w:t>
      </w:r>
    </w:p>
    <w:p w14:paraId="3C620E0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MANCANZA DI ATTENZIONE AI PROBLEMI BISOGNI E DESIDERI DEGLI ALTRI</w:t>
      </w:r>
    </w:p>
    <w:p w14:paraId="18C1E85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OSTILITA’</w:t>
      </w:r>
    </w:p>
    <w:p w14:paraId="18985FE0" w14:textId="77777777" w:rsidR="00C31655" w:rsidRDefault="00C31655">
      <w:pPr>
        <w:pStyle w:val="Titolo1"/>
        <w:ind w:left="0" w:firstLine="0"/>
        <w:rPr>
          <w:b/>
          <w:bCs/>
          <w:color w:val="auto"/>
          <w:sz w:val="28"/>
          <w:szCs w:val="28"/>
        </w:rPr>
      </w:pPr>
    </w:p>
    <w:p w14:paraId="61FAD606" w14:textId="050B2BB5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DISINIBIZIONE (vs coscienziosità)</w:t>
      </w:r>
    </w:p>
    <w:p w14:paraId="6EF1998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Sono orientati a ricercare il piacere immediato, il comportamento è impulsivo, comandato da pensieri ed emozioni e stimoli del momento senza dar peso alla esperienza passata o alle possibili conseguenze future. Hanno difficoltà a rimandare nel tempo la gratificazione.</w:t>
      </w:r>
    </w:p>
    <w:p w14:paraId="459B4807" w14:textId="6381A84B" w:rsidR="00EA1AF0" w:rsidRPr="00C31655" w:rsidRDefault="00C31655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C31655">
        <w:rPr>
          <w:b/>
          <w:bCs/>
          <w:color w:val="auto"/>
          <w:sz w:val="28"/>
          <w:szCs w:val="28"/>
        </w:rPr>
        <w:t>SFACCETTATURE della disinibizione</w:t>
      </w:r>
    </w:p>
    <w:p w14:paraId="7126FDB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IRRESPONSABILITA’</w:t>
      </w:r>
    </w:p>
    <w:p w14:paraId="7FE173F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IMPULSIVITA’</w:t>
      </w:r>
    </w:p>
    <w:p w14:paraId="072B5E1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DISTRAIBILITA’</w:t>
      </w:r>
    </w:p>
    <w:p w14:paraId="25C5869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ASSUNZIONE DI RISCHIO</w:t>
      </w:r>
    </w:p>
    <w:p w14:paraId="25C896A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MANCANZA DI PERFEZIONISMO</w:t>
      </w:r>
    </w:p>
    <w:p w14:paraId="3B007EC8" w14:textId="77777777" w:rsidR="00C31655" w:rsidRDefault="00C31655">
      <w:pPr>
        <w:pStyle w:val="Titolo1"/>
        <w:ind w:left="0" w:firstLine="0"/>
        <w:rPr>
          <w:b/>
          <w:bCs/>
          <w:color w:val="auto"/>
          <w:sz w:val="28"/>
          <w:szCs w:val="28"/>
        </w:rPr>
      </w:pPr>
    </w:p>
    <w:p w14:paraId="1B48A265" w14:textId="002232B8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PSICOTICISMO (vs lucidità mentale)</w:t>
      </w:r>
    </w:p>
    <w:p w14:paraId="4C8ABDB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Manifesta numerosi comportamenti e pensieri </w:t>
      </w:r>
      <w:proofErr w:type="spellStart"/>
      <w:proofErr w:type="gramStart"/>
      <w:r w:rsidRPr="0079243B">
        <w:rPr>
          <w:color w:val="auto"/>
          <w:sz w:val="28"/>
          <w:szCs w:val="28"/>
        </w:rPr>
        <w:t>stravaganti,strani</w:t>
      </w:r>
      <w:proofErr w:type="spellEnd"/>
      <w:proofErr w:type="gramEnd"/>
      <w:r w:rsidRPr="0079243B">
        <w:rPr>
          <w:color w:val="auto"/>
          <w:sz w:val="28"/>
          <w:szCs w:val="28"/>
        </w:rPr>
        <w:t xml:space="preserve"> eccentrici. Tali stranezze includono sia i processi (percezione, esperienze dissociative) che i contenuti (pensieri deliranti)</w:t>
      </w:r>
    </w:p>
    <w:p w14:paraId="019D7BE4" w14:textId="484C5011" w:rsidR="00EA1AF0" w:rsidRPr="00C31655" w:rsidRDefault="00C31655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C31655">
        <w:rPr>
          <w:b/>
          <w:bCs/>
          <w:color w:val="auto"/>
          <w:sz w:val="28"/>
          <w:szCs w:val="28"/>
        </w:rPr>
        <w:t xml:space="preserve">SFACCETTATURE dello </w:t>
      </w:r>
      <w:proofErr w:type="spellStart"/>
      <w:r w:rsidRPr="00C31655">
        <w:rPr>
          <w:b/>
          <w:bCs/>
          <w:color w:val="auto"/>
          <w:sz w:val="28"/>
          <w:szCs w:val="28"/>
        </w:rPr>
        <w:t>psicoticismo</w:t>
      </w:r>
      <w:proofErr w:type="spellEnd"/>
    </w:p>
    <w:p w14:paraId="11A67BD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ESPERIENZE E CONVINZIONI INSOLITE</w:t>
      </w:r>
    </w:p>
    <w:p w14:paraId="3AE9F92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ECCENTRICITA’</w:t>
      </w:r>
    </w:p>
    <w:p w14:paraId="3D07C01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DISREGOLAZIONE COGNITIVA E PERCETTIVA</w:t>
      </w:r>
    </w:p>
    <w:p w14:paraId="6D612AFD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7B620B44" w14:textId="1F91F85A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Assumendo che il tratto sia una dimensione continua, ne consegue che i Disturbi della Personalità (DP) si instaurano quando uno specifico tratto di base assume caratteristiche abnormi, si presenta in maniera eccessiva o troppo rigida e inflessibile oppure in tutte le circostanze della vita. </w:t>
      </w:r>
    </w:p>
    <w:p w14:paraId="7B572BC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 </w:t>
      </w:r>
    </w:p>
    <w:p w14:paraId="5A37901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 Disturbi di Personalità (DP) possono essere considerati quindi come varianti patologiche della personalità normale. in altre parole, un po’ di sospettosità è presente nella maggior parte delle persone, ed è un tratto salvavita, una forma di gelosia e sospettosità patologiche e pervasive caratterizzano la esistenza del paranoide</w:t>
      </w:r>
    </w:p>
    <w:p w14:paraId="209EB21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 </w:t>
      </w:r>
    </w:p>
    <w:p w14:paraId="03240FD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01459F24" w14:textId="3BDACD88" w:rsidR="00EA1AF0" w:rsidRPr="0079243B" w:rsidRDefault="00EA1AF0" w:rsidP="00BA372B">
      <w:pPr>
        <w:pStyle w:val="Titolo1"/>
        <w:ind w:left="0" w:firstLine="0"/>
        <w:jc w:val="center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I DIVERSI DISTURBI DI PERSONALITA’ NELLA NUOVA CLASSIFICAZIONE </w:t>
      </w:r>
      <w:r w:rsidRPr="0079243B">
        <w:rPr>
          <w:color w:val="auto"/>
          <w:sz w:val="28"/>
          <w:szCs w:val="28"/>
        </w:rPr>
        <w:lastRenderedPageBreak/>
        <w:t>DSM 5</w:t>
      </w:r>
      <w:r w:rsidRPr="0079243B">
        <w:rPr>
          <w:color w:val="auto"/>
          <w:sz w:val="28"/>
          <w:szCs w:val="28"/>
        </w:rPr>
        <w:br/>
        <w:t xml:space="preserve"> </w:t>
      </w:r>
    </w:p>
    <w:p w14:paraId="66F6DBC7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275A47D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I disturbi </w:t>
      </w:r>
      <w:proofErr w:type="gramStart"/>
      <w:r w:rsidRPr="0079243B">
        <w:rPr>
          <w:color w:val="auto"/>
          <w:sz w:val="28"/>
          <w:szCs w:val="28"/>
        </w:rPr>
        <w:t>descritti  nel</w:t>
      </w:r>
      <w:proofErr w:type="gramEnd"/>
      <w:r w:rsidRPr="0079243B">
        <w:rPr>
          <w:color w:val="auto"/>
          <w:sz w:val="28"/>
          <w:szCs w:val="28"/>
        </w:rPr>
        <w:t xml:space="preserve"> DSM 5 sono:</w:t>
      </w:r>
    </w:p>
    <w:p w14:paraId="4D840E80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</w:p>
    <w:p w14:paraId="5E2D3232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Disturbo antisociale</w:t>
      </w:r>
    </w:p>
    <w:p w14:paraId="06EB7F02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Disturbo evitante</w:t>
      </w:r>
    </w:p>
    <w:p w14:paraId="13743736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Disturbo borderline</w:t>
      </w:r>
    </w:p>
    <w:p w14:paraId="6C76D108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Disturbo narcisistico</w:t>
      </w:r>
    </w:p>
    <w:p w14:paraId="253E0583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Disturbo ossessivo compulsivo</w:t>
      </w:r>
    </w:p>
    <w:p w14:paraId="576631C1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Disturbo </w:t>
      </w:r>
      <w:proofErr w:type="spellStart"/>
      <w:r w:rsidRPr="0079243B">
        <w:rPr>
          <w:b/>
          <w:bCs/>
          <w:color w:val="auto"/>
          <w:sz w:val="28"/>
          <w:szCs w:val="28"/>
        </w:rPr>
        <w:t>schizotipico</w:t>
      </w:r>
      <w:proofErr w:type="spellEnd"/>
    </w:p>
    <w:p w14:paraId="068F97A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4DBA842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Di ogni disturbo di personalità vengono definiti i caratteristici:</w:t>
      </w:r>
    </w:p>
    <w:p w14:paraId="076D219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Disturbi del funzionamento di personalità (criterio A)</w:t>
      </w:r>
    </w:p>
    <w:p w14:paraId="00AD772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Caratteristiche dei tratti patologici di personalità (criterio B)</w:t>
      </w:r>
    </w:p>
    <w:p w14:paraId="023D5AB8" w14:textId="77777777" w:rsidR="00C31655" w:rsidRDefault="00C31655">
      <w:pPr>
        <w:pStyle w:val="Titolo1"/>
        <w:ind w:left="0" w:firstLine="0"/>
        <w:rPr>
          <w:b/>
          <w:bCs/>
          <w:color w:val="auto"/>
          <w:sz w:val="28"/>
          <w:szCs w:val="28"/>
        </w:rPr>
      </w:pPr>
    </w:p>
    <w:p w14:paraId="19C07426" w14:textId="32A86BD3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DISTURBO ANTISOCIALE DI PERSONALITA’</w:t>
      </w:r>
    </w:p>
    <w:p w14:paraId="0734A80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Le caratteristiche tipiche sono la incapacità di conformarsi al comportamento </w:t>
      </w:r>
      <w:proofErr w:type="spellStart"/>
      <w:r w:rsidRPr="0079243B">
        <w:rPr>
          <w:color w:val="auto"/>
          <w:sz w:val="28"/>
          <w:szCs w:val="28"/>
        </w:rPr>
        <w:t>legaleed</w:t>
      </w:r>
      <w:proofErr w:type="spellEnd"/>
      <w:r w:rsidRPr="0079243B">
        <w:rPr>
          <w:color w:val="auto"/>
          <w:sz w:val="28"/>
          <w:szCs w:val="28"/>
        </w:rPr>
        <w:t xml:space="preserve"> etico, la mancanza di preoccupazione per gli altri, accompagnata dalla tendenza ad imbrogliare, a manipolare e ad affrontare i rischi.</w:t>
      </w:r>
    </w:p>
    <w:p w14:paraId="0A1DF74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Criterio A</w:t>
      </w:r>
    </w:p>
    <w:p w14:paraId="3AA551B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Identità</w:t>
      </w:r>
      <w:r w:rsidRPr="0079243B">
        <w:rPr>
          <w:color w:val="auto"/>
          <w:sz w:val="28"/>
          <w:szCs w:val="28"/>
        </w:rPr>
        <w:t>: egocentrismo, autostima legata alla propria posizione di dominio, potere</w:t>
      </w:r>
    </w:p>
    <w:p w14:paraId="733D1B5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proofErr w:type="spellStart"/>
      <w:r w:rsidRPr="0079243B">
        <w:rPr>
          <w:b/>
          <w:bCs/>
          <w:color w:val="auto"/>
          <w:sz w:val="28"/>
          <w:szCs w:val="28"/>
        </w:rPr>
        <w:t>Autodirettività</w:t>
      </w:r>
      <w:proofErr w:type="spellEnd"/>
      <w:r w:rsidRPr="0079243B">
        <w:rPr>
          <w:b/>
          <w:bCs/>
          <w:color w:val="auto"/>
          <w:sz w:val="28"/>
          <w:szCs w:val="28"/>
        </w:rPr>
        <w:t xml:space="preserve">: </w:t>
      </w:r>
      <w:r w:rsidRPr="0079243B">
        <w:rPr>
          <w:color w:val="auto"/>
          <w:sz w:val="28"/>
          <w:szCs w:val="28"/>
        </w:rPr>
        <w:t>obiettivi basati sulla gratificazione personale, assenza di standard prosociale, fallimento di conformarsi alla legge o alla etica</w:t>
      </w:r>
    </w:p>
    <w:p w14:paraId="0A4F5ED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Empatia</w:t>
      </w:r>
      <w:r w:rsidRPr="0079243B">
        <w:rPr>
          <w:color w:val="auto"/>
          <w:sz w:val="28"/>
          <w:szCs w:val="28"/>
        </w:rPr>
        <w:t>: mancanza di considerazione per i bisogni degli altri e per la loro sofferenza, mancanza di rimorso</w:t>
      </w:r>
    </w:p>
    <w:p w14:paraId="21F6C78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Intimità</w:t>
      </w:r>
      <w:r w:rsidRPr="0079243B">
        <w:rPr>
          <w:color w:val="auto"/>
          <w:sz w:val="28"/>
          <w:szCs w:val="28"/>
        </w:rPr>
        <w:t xml:space="preserve"> incapacità di mantenere una relazione, sfruttamento inganno e dominanza dell’altro</w:t>
      </w:r>
    </w:p>
    <w:p w14:paraId="246C0E1B" w14:textId="77777777" w:rsidR="00C31655" w:rsidRDefault="00C31655">
      <w:pPr>
        <w:pStyle w:val="Titolo1"/>
        <w:ind w:left="0" w:firstLine="0"/>
        <w:rPr>
          <w:b/>
          <w:bCs/>
          <w:color w:val="auto"/>
          <w:sz w:val="28"/>
          <w:szCs w:val="28"/>
        </w:rPr>
      </w:pPr>
    </w:p>
    <w:p w14:paraId="41D2B7C1" w14:textId="7CBF55FF" w:rsidR="00C31655" w:rsidRDefault="00C31655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Criterio B</w:t>
      </w:r>
    </w:p>
    <w:p w14:paraId="135098CD" w14:textId="6065F0C6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Antisociale (tratti)</w:t>
      </w:r>
    </w:p>
    <w:p w14:paraId="1602AA6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Manipolazione (un aspetto dell’antagonismo) </w:t>
      </w:r>
      <w:r w:rsidRPr="0079243B">
        <w:rPr>
          <w:color w:val="auto"/>
          <w:sz w:val="28"/>
          <w:szCs w:val="28"/>
        </w:rPr>
        <w:t>uso di seduzione per raggiungere obiettivi</w:t>
      </w:r>
    </w:p>
    <w:p w14:paraId="7F4FA7D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Incuria (un aspetto dell’antagonismo) </w:t>
      </w:r>
      <w:r w:rsidRPr="0079243B">
        <w:rPr>
          <w:color w:val="auto"/>
          <w:sz w:val="28"/>
          <w:szCs w:val="28"/>
        </w:rPr>
        <w:t>mancanza di preoccupazione per i sentimenti altrui, di senso di colpa, aggressività, sadismo</w:t>
      </w:r>
    </w:p>
    <w:p w14:paraId="2DE6404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Tendenza ad imbrogliare (un aspetto dell’antagonismo) </w:t>
      </w:r>
      <w:r w:rsidRPr="0079243B">
        <w:rPr>
          <w:color w:val="auto"/>
          <w:sz w:val="28"/>
          <w:szCs w:val="28"/>
        </w:rPr>
        <w:t>disonestà e fraudolenza, imbroglio sulle proprie capacità</w:t>
      </w:r>
    </w:p>
    <w:p w14:paraId="753C38D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Ostilità (un aspetto dell’antagonismo) </w:t>
      </w:r>
      <w:r w:rsidRPr="0079243B">
        <w:rPr>
          <w:color w:val="auto"/>
          <w:sz w:val="28"/>
          <w:szCs w:val="28"/>
        </w:rPr>
        <w:t>irritabilità, insulti, vendetta</w:t>
      </w:r>
    </w:p>
    <w:p w14:paraId="225E26B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Assunzione di rischio (un aspetto della disinibizione) </w:t>
      </w:r>
      <w:r w:rsidRPr="0079243B">
        <w:rPr>
          <w:color w:val="auto"/>
          <w:sz w:val="28"/>
          <w:szCs w:val="28"/>
        </w:rPr>
        <w:t xml:space="preserve">coinvolgimento in attività ad </w:t>
      </w:r>
      <w:r w:rsidRPr="0079243B">
        <w:rPr>
          <w:color w:val="auto"/>
          <w:sz w:val="28"/>
          <w:szCs w:val="28"/>
        </w:rPr>
        <w:lastRenderedPageBreak/>
        <w:t>alto rischio senza considerazione alle conseguenze. Si annoiano facilmente, mancano di preoccupazione per eventuali conseguenze o per la propria incapacità.</w:t>
      </w:r>
    </w:p>
    <w:p w14:paraId="10FF14F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Impulsività (un aspetto della disinibizione) </w:t>
      </w:r>
      <w:r w:rsidRPr="0079243B">
        <w:rPr>
          <w:color w:val="auto"/>
          <w:sz w:val="28"/>
          <w:szCs w:val="28"/>
        </w:rPr>
        <w:t xml:space="preserve">poca o nessuna pianificazione agisce sull’impulso del momento </w:t>
      </w:r>
    </w:p>
    <w:p w14:paraId="24D4183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Irresponsabilità (un aspetto della disinibizione) </w:t>
      </w:r>
      <w:r w:rsidRPr="0079243B">
        <w:rPr>
          <w:color w:val="auto"/>
          <w:sz w:val="28"/>
          <w:szCs w:val="28"/>
        </w:rPr>
        <w:t>non rispetta gli accordi debiti o promesse.</w:t>
      </w:r>
    </w:p>
    <w:p w14:paraId="77B15FE0" w14:textId="540BAB54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PSICOPATIA diversità con disturbo antisociale</w:t>
      </w:r>
    </w:p>
    <w:p w14:paraId="6AB7FE2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Manca di ansia o di paura (dominio della affettività negativa), </w:t>
      </w:r>
      <w:r w:rsidRPr="0079243B">
        <w:rPr>
          <w:color w:val="auto"/>
          <w:sz w:val="28"/>
          <w:szCs w:val="28"/>
        </w:rPr>
        <w:t>presenta uno stile interpersonale aggressivo e fraudolento.  Freddo e distaccato (dominio del distacco) ed alti livelli di ricerca di attenzione (dominio dell’antagonismo).</w:t>
      </w:r>
    </w:p>
    <w:p w14:paraId="2F9ECA1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Alta ricerca di attenzione, soggetto dominante ed assertivo. Immune allo stress.</w:t>
      </w:r>
    </w:p>
    <w:p w14:paraId="47B395DD" w14:textId="356A68FE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Il criterio della insensibilità alla ansia non è tipico del disturbo antisociale di </w:t>
      </w:r>
      <w:proofErr w:type="gramStart"/>
      <w:r w:rsidRPr="0079243B">
        <w:rPr>
          <w:color w:val="auto"/>
          <w:sz w:val="28"/>
          <w:szCs w:val="28"/>
        </w:rPr>
        <w:t>personalità</w:t>
      </w:r>
      <w:proofErr w:type="gramEnd"/>
      <w:r w:rsidRPr="0079243B">
        <w:rPr>
          <w:color w:val="auto"/>
          <w:sz w:val="28"/>
          <w:szCs w:val="28"/>
        </w:rPr>
        <w:t xml:space="preserve"> Lo psicopatico può avere in molti casi un livello di funzionamento apparentemente meno compromesso di quello caratteristico del disturbo antisociale di personalità.</w:t>
      </w:r>
    </w:p>
    <w:p w14:paraId="205E0E34" w14:textId="77777777" w:rsidR="00C31655" w:rsidRDefault="00C31655">
      <w:pPr>
        <w:pStyle w:val="Titolo1"/>
        <w:ind w:left="0" w:firstLine="0"/>
        <w:rPr>
          <w:b/>
          <w:bCs/>
          <w:color w:val="auto"/>
          <w:sz w:val="28"/>
          <w:szCs w:val="28"/>
        </w:rPr>
      </w:pPr>
    </w:p>
    <w:p w14:paraId="4F891C45" w14:textId="4E4AA30D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DISTURBO EVITANTE DI PERSONALITA’</w:t>
      </w:r>
    </w:p>
    <w:p w14:paraId="5A0E6CD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Evitamento di situazioni sociali ed inibizione delle relazioni interpersonali associati a senso di inadeguatezza, preoccupazione ansiosa, paura del rifiuto e del ridicolo ed imbarazzo. Domini prevalenti affettività negativa e distacco.</w:t>
      </w:r>
    </w:p>
    <w:p w14:paraId="76734667" w14:textId="77777777" w:rsidR="00EA1AF0" w:rsidRPr="00C31655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C31655">
        <w:rPr>
          <w:b/>
          <w:bCs/>
          <w:color w:val="auto"/>
          <w:sz w:val="28"/>
          <w:szCs w:val="28"/>
        </w:rPr>
        <w:t>Criterio A</w:t>
      </w:r>
    </w:p>
    <w:p w14:paraId="3F60E1B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Identità bassa autostima, </w:t>
      </w:r>
      <w:r w:rsidRPr="0079243B">
        <w:rPr>
          <w:color w:val="auto"/>
          <w:sz w:val="28"/>
          <w:szCs w:val="28"/>
        </w:rPr>
        <w:t>si ritiene incapace socialmente, brutto inferiore e si vergogna</w:t>
      </w:r>
    </w:p>
    <w:p w14:paraId="02C1077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proofErr w:type="spellStart"/>
      <w:r w:rsidRPr="0079243B">
        <w:rPr>
          <w:b/>
          <w:bCs/>
          <w:color w:val="auto"/>
          <w:sz w:val="28"/>
          <w:szCs w:val="28"/>
        </w:rPr>
        <w:t>Autodirettività</w:t>
      </w:r>
      <w:proofErr w:type="spellEnd"/>
      <w:r w:rsidRPr="0079243B">
        <w:rPr>
          <w:b/>
          <w:bCs/>
          <w:color w:val="auto"/>
          <w:sz w:val="28"/>
          <w:szCs w:val="28"/>
        </w:rPr>
        <w:t xml:space="preserve"> </w:t>
      </w:r>
      <w:r w:rsidRPr="0079243B">
        <w:rPr>
          <w:color w:val="auto"/>
          <w:sz w:val="28"/>
          <w:szCs w:val="28"/>
        </w:rPr>
        <w:t>si pone standard elevati associati alla percezione di non farcela, non si ritiene capace di impegnarsi in capacità che richiedono contatto sociale</w:t>
      </w:r>
    </w:p>
    <w:p w14:paraId="4248717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Empatia</w:t>
      </w:r>
      <w:r w:rsidRPr="0079243B">
        <w:rPr>
          <w:color w:val="auto"/>
          <w:sz w:val="28"/>
          <w:szCs w:val="28"/>
        </w:rPr>
        <w:t>: sensibilità alla critica ed al rifiuto</w:t>
      </w:r>
    </w:p>
    <w:p w14:paraId="28AA8763" w14:textId="4BC56569" w:rsidR="00EA1AF0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Intimità</w:t>
      </w:r>
      <w:r w:rsidRPr="0079243B">
        <w:rPr>
          <w:color w:val="auto"/>
          <w:sz w:val="28"/>
          <w:szCs w:val="28"/>
        </w:rPr>
        <w:t xml:space="preserve"> entra in rapporto solo quando è sicuro di essere accettato. Paura di essere preso in giro o ridicolizzato</w:t>
      </w:r>
    </w:p>
    <w:p w14:paraId="47BB9DA8" w14:textId="77777777" w:rsidR="00C31655" w:rsidRPr="00C31655" w:rsidRDefault="00C31655" w:rsidP="00C31655"/>
    <w:p w14:paraId="1A7E9CA2" w14:textId="039C1E1C" w:rsidR="00EA1AF0" w:rsidRPr="00C31655" w:rsidRDefault="00EA1AF0" w:rsidP="00C31655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Criterio B disturbo evitante</w:t>
      </w:r>
      <w:r w:rsidRPr="0079243B">
        <w:rPr>
          <w:b/>
          <w:bCs/>
          <w:color w:val="auto"/>
          <w:sz w:val="28"/>
          <w:szCs w:val="28"/>
        </w:rPr>
        <w:br/>
        <w:t xml:space="preserve">Ansia (un aspetto della affettività negativa) </w:t>
      </w:r>
      <w:r w:rsidRPr="0079243B">
        <w:rPr>
          <w:color w:val="auto"/>
          <w:sz w:val="28"/>
          <w:szCs w:val="28"/>
        </w:rPr>
        <w:t>tensione fino al panico in relazione a situazioni sociali preoccupazioni relative agli effetti di esperienze sgradevoli passate. Paura dell’imbarazzo e della mancanza di certezza.</w:t>
      </w:r>
    </w:p>
    <w:p w14:paraId="064BC0B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Isolamento (un aspetto del distacco) </w:t>
      </w:r>
      <w:r w:rsidRPr="0079243B">
        <w:rPr>
          <w:color w:val="auto"/>
          <w:sz w:val="28"/>
          <w:szCs w:val="28"/>
        </w:rPr>
        <w:t>evitamento di contatti sociali</w:t>
      </w:r>
    </w:p>
    <w:p w14:paraId="232C88A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proofErr w:type="spellStart"/>
      <w:r w:rsidRPr="0079243B">
        <w:rPr>
          <w:b/>
          <w:bCs/>
          <w:color w:val="auto"/>
          <w:sz w:val="28"/>
          <w:szCs w:val="28"/>
        </w:rPr>
        <w:t>Aneidonia</w:t>
      </w:r>
      <w:proofErr w:type="spellEnd"/>
      <w:r w:rsidRPr="0079243B">
        <w:rPr>
          <w:b/>
          <w:bCs/>
          <w:color w:val="auto"/>
          <w:sz w:val="28"/>
          <w:szCs w:val="28"/>
        </w:rPr>
        <w:t xml:space="preserve"> (un aspetto del distacco) </w:t>
      </w:r>
      <w:r w:rsidRPr="0079243B">
        <w:rPr>
          <w:color w:val="auto"/>
          <w:sz w:val="28"/>
          <w:szCs w:val="28"/>
        </w:rPr>
        <w:t>mancanza di capacità di provare piacere o interesse</w:t>
      </w:r>
    </w:p>
    <w:p w14:paraId="7E83C25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Evitamento della intimità (un aspetto del distacco)</w:t>
      </w:r>
    </w:p>
    <w:p w14:paraId="6DB83D30" w14:textId="77777777" w:rsidR="00C31655" w:rsidRDefault="00C31655">
      <w:pPr>
        <w:pStyle w:val="Titolo1"/>
        <w:ind w:left="0" w:firstLine="0"/>
        <w:rPr>
          <w:b/>
          <w:bCs/>
          <w:color w:val="auto"/>
          <w:sz w:val="28"/>
          <w:szCs w:val="28"/>
        </w:rPr>
      </w:pPr>
    </w:p>
    <w:p w14:paraId="1FC3629E" w14:textId="173BD71D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DISTURBO BORDERLINE DI PERSONALITA’</w:t>
      </w:r>
    </w:p>
    <w:p w14:paraId="25AB072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Instabilità nella visione di sé, dei propri obiettivi, delle relazioni interpersonali, della affettività, accompagnata da impulsività, grande assunzione di rischi ed ostilità</w:t>
      </w:r>
    </w:p>
    <w:p w14:paraId="2D3E9FD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5686BCD1" w14:textId="48F158E6" w:rsidR="00EA1AF0" w:rsidRPr="00C31655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C31655">
        <w:rPr>
          <w:b/>
          <w:bCs/>
          <w:color w:val="auto"/>
          <w:sz w:val="28"/>
          <w:szCs w:val="28"/>
        </w:rPr>
        <w:t>Criterio A</w:t>
      </w:r>
      <w:r w:rsidR="00C31655">
        <w:rPr>
          <w:b/>
          <w:bCs/>
          <w:color w:val="auto"/>
          <w:sz w:val="28"/>
          <w:szCs w:val="28"/>
        </w:rPr>
        <w:t xml:space="preserve"> disturbo borderline</w:t>
      </w:r>
    </w:p>
    <w:p w14:paraId="0A06833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Identità molto impoverita, </w:t>
      </w:r>
      <w:r w:rsidRPr="0079243B">
        <w:rPr>
          <w:color w:val="auto"/>
          <w:sz w:val="28"/>
          <w:szCs w:val="28"/>
        </w:rPr>
        <w:t>poco sviluppata, immagine di sé poco stabile, molta critica di sé, senso cronico di vuoto, stati dissociativi sotto stress.</w:t>
      </w:r>
    </w:p>
    <w:p w14:paraId="36E5381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proofErr w:type="spellStart"/>
      <w:r w:rsidRPr="0079243B">
        <w:rPr>
          <w:b/>
          <w:bCs/>
          <w:color w:val="auto"/>
          <w:sz w:val="28"/>
          <w:szCs w:val="28"/>
        </w:rPr>
        <w:t>Autodirettività</w:t>
      </w:r>
      <w:proofErr w:type="spellEnd"/>
      <w:r w:rsidRPr="0079243B">
        <w:rPr>
          <w:color w:val="auto"/>
          <w:sz w:val="28"/>
          <w:szCs w:val="28"/>
        </w:rPr>
        <w:t xml:space="preserve"> instabilità di obiettivi aspirazioni e valori</w:t>
      </w:r>
    </w:p>
    <w:p w14:paraId="12A5930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Empatia</w:t>
      </w:r>
      <w:r w:rsidRPr="0079243B">
        <w:rPr>
          <w:color w:val="auto"/>
          <w:sz w:val="28"/>
          <w:szCs w:val="28"/>
        </w:rPr>
        <w:t xml:space="preserve"> compromissione nella capacità di riconoscere i sentimenti e le emozioni degli altri.</w:t>
      </w:r>
    </w:p>
    <w:p w14:paraId="7506A173" w14:textId="77777777" w:rsidR="00EA1AF0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Intimità </w:t>
      </w:r>
      <w:r w:rsidRPr="0079243B">
        <w:rPr>
          <w:color w:val="auto"/>
          <w:sz w:val="28"/>
          <w:szCs w:val="28"/>
        </w:rPr>
        <w:t xml:space="preserve">intensa, instabile e conflittuale, sfiducia, preoccupazione intensa relativa a reale o presunto abbandono. Estrema idealizzazione o svalutazione degli altri, ritiro o </w:t>
      </w:r>
      <w:proofErr w:type="spellStart"/>
      <w:r w:rsidRPr="0079243B">
        <w:rPr>
          <w:color w:val="auto"/>
          <w:sz w:val="28"/>
          <w:szCs w:val="28"/>
        </w:rPr>
        <w:t>sopracoinvolgimento</w:t>
      </w:r>
      <w:proofErr w:type="spellEnd"/>
      <w:r w:rsidRPr="0079243B">
        <w:rPr>
          <w:color w:val="auto"/>
          <w:sz w:val="28"/>
          <w:szCs w:val="28"/>
        </w:rPr>
        <w:t>.</w:t>
      </w:r>
    </w:p>
    <w:p w14:paraId="2AD9964D" w14:textId="77777777" w:rsidR="00FF744E" w:rsidRPr="00FF744E" w:rsidRDefault="00FF744E" w:rsidP="00FF744E"/>
    <w:p w14:paraId="1A6CA92C" w14:textId="30FB2773" w:rsidR="00EA1AF0" w:rsidRPr="0079243B" w:rsidRDefault="00FF744E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C</w:t>
      </w:r>
      <w:r w:rsidR="00EA1AF0" w:rsidRPr="0079243B">
        <w:rPr>
          <w:b/>
          <w:bCs/>
          <w:color w:val="auto"/>
          <w:sz w:val="28"/>
          <w:szCs w:val="28"/>
        </w:rPr>
        <w:t>riterio B</w:t>
      </w:r>
      <w:r w:rsidRPr="00FF744E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disturbo </w:t>
      </w:r>
      <w:r w:rsidRPr="0079243B">
        <w:rPr>
          <w:b/>
          <w:bCs/>
          <w:color w:val="auto"/>
          <w:sz w:val="28"/>
          <w:szCs w:val="28"/>
        </w:rPr>
        <w:t>Borderline</w:t>
      </w:r>
    </w:p>
    <w:p w14:paraId="55A2C224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Labilità emotiva (aspetto di affettività negativa) </w:t>
      </w:r>
    </w:p>
    <w:p w14:paraId="5FFED20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Ansia (aspetto di affettività negativa) </w:t>
      </w:r>
      <w:r w:rsidRPr="0079243B">
        <w:rPr>
          <w:color w:val="auto"/>
          <w:sz w:val="28"/>
          <w:szCs w:val="28"/>
        </w:rPr>
        <w:t>ansia tensione fino al panico, spesso in relazione a situazioni stressanti interpersonali. Paura sul futuro, apprensione nei confronti della incertezza, paura di crollare.</w:t>
      </w:r>
    </w:p>
    <w:p w14:paraId="4DCBD5B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Ansia di separazione (aspetto di affettività negativa) </w:t>
      </w:r>
      <w:r w:rsidRPr="0079243B">
        <w:rPr>
          <w:color w:val="auto"/>
          <w:sz w:val="28"/>
          <w:szCs w:val="28"/>
        </w:rPr>
        <w:t>paura di essere abbandonato da persone significativa associato alla pura della eccessiva dipendenza ed alla prospettiva di perdita di autonomia</w:t>
      </w:r>
    </w:p>
    <w:p w14:paraId="1FD2CDC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Impulsività (un aspetto della disinibizione) </w:t>
      </w:r>
      <w:r w:rsidRPr="0079243B">
        <w:rPr>
          <w:color w:val="auto"/>
          <w:sz w:val="28"/>
          <w:szCs w:val="28"/>
        </w:rPr>
        <w:t xml:space="preserve">agisce di </w:t>
      </w:r>
      <w:proofErr w:type="spellStart"/>
      <w:r w:rsidRPr="0079243B">
        <w:rPr>
          <w:color w:val="auto"/>
          <w:sz w:val="28"/>
          <w:szCs w:val="28"/>
        </w:rPr>
        <w:t>impuso</w:t>
      </w:r>
      <w:proofErr w:type="spellEnd"/>
      <w:r w:rsidRPr="0079243B">
        <w:rPr>
          <w:color w:val="auto"/>
          <w:sz w:val="28"/>
          <w:szCs w:val="28"/>
        </w:rPr>
        <w:t xml:space="preserve"> come risposta a stimoli del momento, manca di pianificazione o considerazione sulle conseguenze, senso di urgenza e </w:t>
      </w:r>
      <w:proofErr w:type="spellStart"/>
      <w:r w:rsidRPr="0079243B">
        <w:rPr>
          <w:color w:val="auto"/>
          <w:sz w:val="28"/>
          <w:szCs w:val="28"/>
        </w:rPr>
        <w:t>autolesività</w:t>
      </w:r>
      <w:proofErr w:type="spellEnd"/>
      <w:r w:rsidRPr="0079243B">
        <w:rPr>
          <w:color w:val="auto"/>
          <w:sz w:val="28"/>
          <w:szCs w:val="28"/>
        </w:rPr>
        <w:t xml:space="preserve"> in condizioni di disagio emotivo.</w:t>
      </w:r>
    </w:p>
    <w:p w14:paraId="752C641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Assunzione di rischio (aspetto di affettività negativa) </w:t>
      </w:r>
      <w:r w:rsidRPr="0079243B">
        <w:rPr>
          <w:color w:val="auto"/>
          <w:sz w:val="28"/>
          <w:szCs w:val="28"/>
        </w:rPr>
        <w:t>si coinvolge in attività rischiose ed autolesionistiche senza pensare alle conseguenze. Ignora le possibilità di rischio personale</w:t>
      </w:r>
    </w:p>
    <w:p w14:paraId="4309A82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Ostilità (aspetto dell’antagonismo) </w:t>
      </w:r>
      <w:r w:rsidRPr="0079243B">
        <w:rPr>
          <w:color w:val="auto"/>
          <w:sz w:val="28"/>
          <w:szCs w:val="28"/>
        </w:rPr>
        <w:t>si arrabbiano anche per piccole difficoltà o critiche</w:t>
      </w:r>
    </w:p>
    <w:p w14:paraId="6485485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68363AAD" w14:textId="77777777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DISTURBO NARCISISTICO DI PERSONALITA’</w:t>
      </w:r>
    </w:p>
    <w:p w14:paraId="0375FAB5" w14:textId="1B7BAA9E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Live</w:t>
      </w:r>
      <w:r w:rsidR="00FF744E">
        <w:rPr>
          <w:color w:val="auto"/>
          <w:sz w:val="28"/>
          <w:szCs w:val="28"/>
        </w:rPr>
        <w:t>lli</w:t>
      </w:r>
      <w:r w:rsidRPr="0079243B">
        <w:rPr>
          <w:color w:val="auto"/>
          <w:sz w:val="28"/>
          <w:szCs w:val="28"/>
        </w:rPr>
        <w:t xml:space="preserve"> variabili e</w:t>
      </w:r>
      <w:r w:rsidR="00FF744E">
        <w:rPr>
          <w:color w:val="auto"/>
          <w:sz w:val="28"/>
          <w:szCs w:val="28"/>
        </w:rPr>
        <w:t xml:space="preserve"> </w:t>
      </w:r>
      <w:r w:rsidRPr="0079243B">
        <w:rPr>
          <w:color w:val="auto"/>
          <w:sz w:val="28"/>
          <w:szCs w:val="28"/>
        </w:rPr>
        <w:t xml:space="preserve">volubili di autostima, ricercano la attenzione e la approvazione, e la grandiosità. </w:t>
      </w:r>
    </w:p>
    <w:p w14:paraId="14E395AE" w14:textId="77777777" w:rsidR="00FF744E" w:rsidRDefault="00FF744E">
      <w:pPr>
        <w:pStyle w:val="Titolo2"/>
        <w:ind w:left="0" w:firstLine="0"/>
        <w:rPr>
          <w:b/>
          <w:bCs/>
          <w:color w:val="auto"/>
          <w:sz w:val="28"/>
          <w:szCs w:val="28"/>
        </w:rPr>
      </w:pPr>
    </w:p>
    <w:p w14:paraId="601FAEE5" w14:textId="724D2724" w:rsidR="00EA1AF0" w:rsidRPr="00FF744E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FF744E">
        <w:rPr>
          <w:b/>
          <w:bCs/>
          <w:color w:val="auto"/>
          <w:sz w:val="28"/>
          <w:szCs w:val="28"/>
        </w:rPr>
        <w:t>Criteri</w:t>
      </w:r>
      <w:r w:rsidR="00FF744E" w:rsidRPr="00FF744E">
        <w:rPr>
          <w:b/>
          <w:bCs/>
          <w:color w:val="auto"/>
          <w:sz w:val="28"/>
          <w:szCs w:val="28"/>
        </w:rPr>
        <w:t>o</w:t>
      </w:r>
      <w:r w:rsidRPr="00FF744E">
        <w:rPr>
          <w:b/>
          <w:bCs/>
          <w:color w:val="auto"/>
          <w:sz w:val="28"/>
          <w:szCs w:val="28"/>
        </w:rPr>
        <w:t xml:space="preserve"> A</w:t>
      </w:r>
      <w:r w:rsidR="00FF744E" w:rsidRPr="00FF744E">
        <w:rPr>
          <w:b/>
          <w:bCs/>
          <w:color w:val="auto"/>
          <w:sz w:val="28"/>
          <w:szCs w:val="28"/>
        </w:rPr>
        <w:t xml:space="preserve"> del disturbo narcisistico</w:t>
      </w:r>
    </w:p>
    <w:p w14:paraId="3A85696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Identità</w:t>
      </w:r>
      <w:r w:rsidRPr="0079243B">
        <w:rPr>
          <w:color w:val="auto"/>
          <w:sz w:val="28"/>
          <w:szCs w:val="28"/>
        </w:rPr>
        <w:t xml:space="preserve"> si basano sugli altri per dare una definizione di </w:t>
      </w:r>
      <w:proofErr w:type="gramStart"/>
      <w:r w:rsidRPr="0079243B">
        <w:rPr>
          <w:color w:val="auto"/>
          <w:sz w:val="28"/>
          <w:szCs w:val="28"/>
        </w:rPr>
        <w:t>se</w:t>
      </w:r>
      <w:proofErr w:type="gramEnd"/>
      <w:r w:rsidRPr="0079243B">
        <w:rPr>
          <w:color w:val="auto"/>
          <w:sz w:val="28"/>
          <w:szCs w:val="28"/>
        </w:rPr>
        <w:t xml:space="preserve"> e della propria autostima, esagerata considerazione di sé la emotività è legata alla propria autostima</w:t>
      </w:r>
    </w:p>
    <w:p w14:paraId="2B2A331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proofErr w:type="spellStart"/>
      <w:r w:rsidRPr="0079243B">
        <w:rPr>
          <w:b/>
          <w:bCs/>
          <w:color w:val="auto"/>
          <w:sz w:val="28"/>
          <w:szCs w:val="28"/>
        </w:rPr>
        <w:t>Autodirettività</w:t>
      </w:r>
      <w:proofErr w:type="spellEnd"/>
      <w:r w:rsidRPr="0079243B">
        <w:rPr>
          <w:color w:val="auto"/>
          <w:sz w:val="28"/>
          <w:szCs w:val="28"/>
        </w:rPr>
        <w:t xml:space="preserve"> gli obiettivi servono ad ottenere ammirazione ed approvazione, standard molto alti per sentirsi eccezionali o troppo bassi per </w:t>
      </w:r>
      <w:proofErr w:type="spellStart"/>
      <w:r w:rsidRPr="0079243B">
        <w:rPr>
          <w:color w:val="auto"/>
          <w:sz w:val="28"/>
          <w:szCs w:val="28"/>
        </w:rPr>
        <w:t>assicurari</w:t>
      </w:r>
      <w:proofErr w:type="spellEnd"/>
      <w:r w:rsidRPr="0079243B">
        <w:rPr>
          <w:color w:val="auto"/>
          <w:sz w:val="28"/>
          <w:szCs w:val="28"/>
        </w:rPr>
        <w:t xml:space="preserve"> il successo. Sono spesso inconsapevoli delle proprie motivazioni</w:t>
      </w:r>
    </w:p>
    <w:p w14:paraId="0CF6F7E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Empatia</w:t>
      </w:r>
      <w:r w:rsidRPr="0079243B">
        <w:rPr>
          <w:color w:val="auto"/>
          <w:sz w:val="28"/>
          <w:szCs w:val="28"/>
        </w:rPr>
        <w:t xml:space="preserve"> non considerano sentimenti o bisogni degli altri. Seguono i desideri degli altri solo per avere approvazione.</w:t>
      </w:r>
    </w:p>
    <w:p w14:paraId="7991777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lastRenderedPageBreak/>
        <w:t>Intimità</w:t>
      </w:r>
      <w:r w:rsidRPr="0079243B">
        <w:rPr>
          <w:color w:val="auto"/>
          <w:sz w:val="28"/>
          <w:szCs w:val="28"/>
        </w:rPr>
        <w:t>: relazioni superficiali che servono ad aumentare la autostima ed i propri vantaggi</w:t>
      </w:r>
    </w:p>
    <w:p w14:paraId="4F8EA567" w14:textId="77777777" w:rsidR="00FF744E" w:rsidRDefault="00FF744E">
      <w:pPr>
        <w:pStyle w:val="Titolo1"/>
        <w:ind w:left="0" w:firstLine="0"/>
        <w:rPr>
          <w:b/>
          <w:bCs/>
          <w:color w:val="auto"/>
          <w:sz w:val="28"/>
          <w:szCs w:val="28"/>
        </w:rPr>
      </w:pPr>
    </w:p>
    <w:p w14:paraId="5CA0F78E" w14:textId="79F1E297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Criterio B disturbo narcisistico</w:t>
      </w:r>
    </w:p>
    <w:p w14:paraId="2645EF0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Grandiosità (un aspetto dell’antagonismo) </w:t>
      </w:r>
      <w:r w:rsidRPr="0079243B">
        <w:rPr>
          <w:color w:val="auto"/>
          <w:sz w:val="28"/>
          <w:szCs w:val="28"/>
        </w:rPr>
        <w:t>tutto centrato su di sé, sente di avere diritti speciali, pensa che una sia superiore agli altri</w:t>
      </w:r>
    </w:p>
    <w:p w14:paraId="63EEF33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Ricerca di attenzione (un aspetto dell’antagonismo) </w:t>
      </w:r>
      <w:r w:rsidRPr="0079243B">
        <w:rPr>
          <w:color w:val="auto"/>
          <w:sz w:val="28"/>
          <w:szCs w:val="28"/>
        </w:rPr>
        <w:t>ricercano costantemente ammirazione</w:t>
      </w:r>
    </w:p>
    <w:p w14:paraId="0AB8B3FF" w14:textId="77777777" w:rsidR="00FF744E" w:rsidRDefault="00FF744E">
      <w:pPr>
        <w:pStyle w:val="Titolo1"/>
        <w:ind w:left="0" w:firstLine="0"/>
        <w:rPr>
          <w:b/>
          <w:bCs/>
          <w:color w:val="auto"/>
          <w:sz w:val="28"/>
          <w:szCs w:val="28"/>
        </w:rPr>
      </w:pPr>
    </w:p>
    <w:p w14:paraId="60F4AC57" w14:textId="2E6C45A6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DISTURBO OSSESSIVO COMPULSIVO DI PERSONALITA’</w:t>
      </w:r>
    </w:p>
    <w:p w14:paraId="25846404" w14:textId="6ADDE413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Difficoltà a stabilire e mantenere rapporti interpersonali, perfezionismo, inflessibilità e restrizione nella espressione delle emozioni</w:t>
      </w:r>
    </w:p>
    <w:p w14:paraId="62FDC23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3C0FE2B6" w14:textId="7F6ACDB6" w:rsidR="00EA1AF0" w:rsidRPr="00FF744E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FF744E">
        <w:rPr>
          <w:b/>
          <w:bCs/>
          <w:color w:val="auto"/>
          <w:sz w:val="28"/>
          <w:szCs w:val="28"/>
        </w:rPr>
        <w:t>Criterio A</w:t>
      </w:r>
      <w:r w:rsidR="00FF744E" w:rsidRPr="00FF744E">
        <w:rPr>
          <w:b/>
          <w:bCs/>
          <w:color w:val="auto"/>
          <w:sz w:val="28"/>
          <w:szCs w:val="28"/>
        </w:rPr>
        <w:t xml:space="preserve"> disturbo ossessivo compulsivo di personalità</w:t>
      </w:r>
    </w:p>
    <w:p w14:paraId="4879453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Identità</w:t>
      </w:r>
      <w:r w:rsidRPr="0079243B">
        <w:rPr>
          <w:color w:val="auto"/>
          <w:sz w:val="28"/>
          <w:szCs w:val="28"/>
        </w:rPr>
        <w:t xml:space="preserve"> deriva il senso di sé dal lavoro e dalla produttività, non esprime emozioni</w:t>
      </w:r>
    </w:p>
    <w:p w14:paraId="6F606A4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proofErr w:type="spellStart"/>
      <w:r w:rsidRPr="0079243B">
        <w:rPr>
          <w:b/>
          <w:bCs/>
          <w:color w:val="auto"/>
          <w:sz w:val="28"/>
          <w:szCs w:val="28"/>
        </w:rPr>
        <w:t>Autodirettività</w:t>
      </w:r>
      <w:proofErr w:type="spellEnd"/>
      <w:r w:rsidRPr="0079243B">
        <w:rPr>
          <w:b/>
          <w:bCs/>
          <w:color w:val="auto"/>
          <w:sz w:val="28"/>
          <w:szCs w:val="28"/>
        </w:rPr>
        <w:t xml:space="preserve"> </w:t>
      </w:r>
      <w:r w:rsidRPr="0079243B">
        <w:rPr>
          <w:color w:val="auto"/>
          <w:sz w:val="28"/>
          <w:szCs w:val="28"/>
        </w:rPr>
        <w:t>difficoltà nel portare a termine i compiti standard interni irragionevolmente alti. Molto coscienzioso e moralistico.</w:t>
      </w:r>
    </w:p>
    <w:p w14:paraId="60D9FAD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Empatia</w:t>
      </w:r>
      <w:r w:rsidRPr="0079243B">
        <w:rPr>
          <w:color w:val="auto"/>
          <w:sz w:val="28"/>
          <w:szCs w:val="28"/>
        </w:rPr>
        <w:t xml:space="preserve"> gli risulta difficile capire ed apprezzare le idee, i sentimenti ed i comportamenti degli altri</w:t>
      </w:r>
    </w:p>
    <w:p w14:paraId="2578C3E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Intimità</w:t>
      </w:r>
      <w:r w:rsidRPr="0079243B">
        <w:rPr>
          <w:color w:val="auto"/>
          <w:sz w:val="28"/>
          <w:szCs w:val="28"/>
        </w:rPr>
        <w:t xml:space="preserve"> le relazioni sono considerate come secondarie rispetto al lavoro ed alla produttività. La loro rigidità influenza negativamente i loro rapporti con gli altri</w:t>
      </w:r>
    </w:p>
    <w:p w14:paraId="48F98E0E" w14:textId="77777777" w:rsidR="00FF744E" w:rsidRDefault="00FF744E">
      <w:pPr>
        <w:pStyle w:val="Titolo1"/>
        <w:ind w:left="0" w:firstLine="0"/>
        <w:rPr>
          <w:b/>
          <w:bCs/>
          <w:color w:val="auto"/>
          <w:sz w:val="28"/>
          <w:szCs w:val="28"/>
        </w:rPr>
      </w:pPr>
    </w:p>
    <w:p w14:paraId="24FF43F0" w14:textId="4C44A41D" w:rsidR="00EA1AF0" w:rsidRPr="0079243B" w:rsidRDefault="00FF744E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Criterio B</w:t>
      </w:r>
      <w:r w:rsidRPr="0079243B">
        <w:rPr>
          <w:b/>
          <w:bCs/>
          <w:color w:val="auto"/>
          <w:sz w:val="28"/>
          <w:szCs w:val="28"/>
        </w:rPr>
        <w:t xml:space="preserve"> </w:t>
      </w:r>
      <w:r w:rsidR="00EA1AF0" w:rsidRPr="0079243B">
        <w:rPr>
          <w:b/>
          <w:bCs/>
          <w:color w:val="auto"/>
          <w:sz w:val="28"/>
          <w:szCs w:val="28"/>
        </w:rPr>
        <w:t xml:space="preserve">Disturbo ossessivo compulsivo </w:t>
      </w:r>
      <w:r>
        <w:rPr>
          <w:b/>
          <w:bCs/>
          <w:color w:val="auto"/>
          <w:sz w:val="28"/>
          <w:szCs w:val="28"/>
        </w:rPr>
        <w:t>di P.</w:t>
      </w:r>
      <w:r w:rsidR="00EA1AF0" w:rsidRPr="0079243B">
        <w:rPr>
          <w:b/>
          <w:bCs/>
          <w:color w:val="auto"/>
          <w:sz w:val="28"/>
          <w:szCs w:val="28"/>
        </w:rPr>
        <w:br/>
      </w:r>
    </w:p>
    <w:p w14:paraId="6FDE26A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Perfezionismo rigido (aspetto della estrema coscienziosità opposto del distacco) </w:t>
      </w:r>
      <w:r w:rsidRPr="0079243B">
        <w:rPr>
          <w:color w:val="auto"/>
          <w:sz w:val="28"/>
          <w:szCs w:val="28"/>
        </w:rPr>
        <w:t>tutto deve essere perfetto e senza errori, estrema lentezza per guardare ogni dettaglio, difficoltà nel cambiare opinione</w:t>
      </w:r>
    </w:p>
    <w:p w14:paraId="387EA88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Perseverazione (aspetto nella affettività negativa) </w:t>
      </w:r>
      <w:r w:rsidRPr="0079243B">
        <w:rPr>
          <w:color w:val="auto"/>
          <w:sz w:val="28"/>
          <w:szCs w:val="28"/>
        </w:rPr>
        <w:t>insiste anche quando non serve o non funziona</w:t>
      </w:r>
    </w:p>
    <w:p w14:paraId="6E14B356" w14:textId="77777777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Evitamento della intimità (un aspetto del distacco)</w:t>
      </w:r>
    </w:p>
    <w:p w14:paraId="2B30D81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Affettività coartata </w:t>
      </w:r>
      <w:proofErr w:type="gramStart"/>
      <w:r w:rsidRPr="0079243B">
        <w:rPr>
          <w:b/>
          <w:bCs/>
          <w:color w:val="auto"/>
          <w:sz w:val="28"/>
          <w:szCs w:val="28"/>
        </w:rPr>
        <w:t>( un</w:t>
      </w:r>
      <w:proofErr w:type="gramEnd"/>
      <w:r w:rsidRPr="0079243B">
        <w:rPr>
          <w:b/>
          <w:bCs/>
          <w:color w:val="auto"/>
          <w:sz w:val="28"/>
          <w:szCs w:val="28"/>
        </w:rPr>
        <w:t xml:space="preserve"> aspetto del distacco) </w:t>
      </w:r>
      <w:r w:rsidRPr="0079243B">
        <w:rPr>
          <w:color w:val="auto"/>
          <w:sz w:val="28"/>
          <w:szCs w:val="28"/>
        </w:rPr>
        <w:t>scarse reazioni indifferenza e freddezza.</w:t>
      </w:r>
    </w:p>
    <w:p w14:paraId="6BE6DE34" w14:textId="77777777" w:rsidR="00FF744E" w:rsidRDefault="00FF744E">
      <w:pPr>
        <w:pStyle w:val="Titolo1"/>
        <w:ind w:left="0" w:firstLine="0"/>
        <w:rPr>
          <w:b/>
          <w:bCs/>
          <w:color w:val="auto"/>
          <w:sz w:val="28"/>
          <w:szCs w:val="28"/>
        </w:rPr>
      </w:pPr>
    </w:p>
    <w:p w14:paraId="0BDEA8ED" w14:textId="0058DB6F" w:rsidR="00EA1AF0" w:rsidRPr="0079243B" w:rsidRDefault="00EA1AF0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DISTURBO SCHIZOTIPICO DI PERSONALITA’</w:t>
      </w:r>
    </w:p>
    <w:p w14:paraId="780332E8" w14:textId="77777777" w:rsidR="00EA1AF0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incapaci di relazioni sociali, eccentrici nel loro pensiero, nella percezione e nel comportamento associato ad una distorsione della immagine di sé, obiettivi personali incoerenti, </w:t>
      </w:r>
      <w:proofErr w:type="gramStart"/>
      <w:r w:rsidRPr="0079243B">
        <w:rPr>
          <w:color w:val="auto"/>
          <w:sz w:val="28"/>
          <w:szCs w:val="28"/>
        </w:rPr>
        <w:t>sospettosi .</w:t>
      </w:r>
      <w:proofErr w:type="gramEnd"/>
    </w:p>
    <w:p w14:paraId="345DA376" w14:textId="77777777" w:rsidR="00FF744E" w:rsidRPr="00FF744E" w:rsidRDefault="00FF744E" w:rsidP="00FF744E"/>
    <w:p w14:paraId="2DC4F1EF" w14:textId="54E8BA74" w:rsidR="00EA1AF0" w:rsidRPr="00FF744E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FF744E">
        <w:rPr>
          <w:b/>
          <w:bCs/>
          <w:color w:val="auto"/>
          <w:sz w:val="28"/>
          <w:szCs w:val="28"/>
        </w:rPr>
        <w:t>Criterio A</w:t>
      </w:r>
      <w:r w:rsidR="00FF744E" w:rsidRPr="00FF744E">
        <w:rPr>
          <w:b/>
          <w:bCs/>
          <w:color w:val="auto"/>
          <w:sz w:val="28"/>
          <w:szCs w:val="28"/>
        </w:rPr>
        <w:t xml:space="preserve"> disturbo </w:t>
      </w:r>
      <w:proofErr w:type="spellStart"/>
      <w:r w:rsidR="00FF744E" w:rsidRPr="00FF744E">
        <w:rPr>
          <w:b/>
          <w:bCs/>
          <w:color w:val="auto"/>
          <w:sz w:val="28"/>
          <w:szCs w:val="28"/>
        </w:rPr>
        <w:t>schizotipico</w:t>
      </w:r>
      <w:proofErr w:type="spellEnd"/>
      <w:r w:rsidR="00FF744E" w:rsidRPr="00FF744E">
        <w:rPr>
          <w:b/>
          <w:bCs/>
          <w:color w:val="auto"/>
          <w:sz w:val="28"/>
          <w:szCs w:val="28"/>
        </w:rPr>
        <w:t xml:space="preserve"> di P.</w:t>
      </w:r>
    </w:p>
    <w:p w14:paraId="778216D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Identità</w:t>
      </w:r>
      <w:r w:rsidRPr="0079243B">
        <w:rPr>
          <w:color w:val="auto"/>
          <w:sz w:val="28"/>
          <w:szCs w:val="28"/>
        </w:rPr>
        <w:t xml:space="preserve"> confini confusi tra </w:t>
      </w:r>
      <w:proofErr w:type="gramStart"/>
      <w:r w:rsidRPr="0079243B">
        <w:rPr>
          <w:color w:val="auto"/>
          <w:sz w:val="28"/>
          <w:szCs w:val="28"/>
        </w:rPr>
        <w:t>se</w:t>
      </w:r>
      <w:proofErr w:type="gramEnd"/>
      <w:r w:rsidRPr="0079243B">
        <w:rPr>
          <w:color w:val="auto"/>
          <w:sz w:val="28"/>
          <w:szCs w:val="28"/>
        </w:rPr>
        <w:t xml:space="preserve"> e gli altri, concetto di se distorto, espressione delle </w:t>
      </w:r>
      <w:r w:rsidRPr="0079243B">
        <w:rPr>
          <w:color w:val="auto"/>
          <w:sz w:val="28"/>
          <w:szCs w:val="28"/>
        </w:rPr>
        <w:lastRenderedPageBreak/>
        <w:t>emozioni spesso non congruente col contesto.</w:t>
      </w:r>
    </w:p>
    <w:p w14:paraId="54B33F1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proofErr w:type="spellStart"/>
      <w:r w:rsidRPr="0079243B">
        <w:rPr>
          <w:b/>
          <w:bCs/>
          <w:color w:val="auto"/>
          <w:sz w:val="28"/>
          <w:szCs w:val="28"/>
        </w:rPr>
        <w:t>Autodirettività</w:t>
      </w:r>
      <w:proofErr w:type="spellEnd"/>
      <w:r w:rsidRPr="0079243B">
        <w:rPr>
          <w:b/>
          <w:bCs/>
          <w:color w:val="auto"/>
          <w:sz w:val="28"/>
          <w:szCs w:val="28"/>
        </w:rPr>
        <w:t xml:space="preserve"> </w:t>
      </w:r>
      <w:r w:rsidRPr="0079243B">
        <w:rPr>
          <w:color w:val="auto"/>
          <w:sz w:val="28"/>
          <w:szCs w:val="28"/>
        </w:rPr>
        <w:t>obiettivi incoerenti o irrealistici, standard interni poco realistici</w:t>
      </w:r>
    </w:p>
    <w:p w14:paraId="7B87973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Empatia</w:t>
      </w:r>
      <w:r w:rsidRPr="0079243B">
        <w:rPr>
          <w:color w:val="auto"/>
          <w:sz w:val="28"/>
          <w:szCs w:val="28"/>
        </w:rPr>
        <w:t xml:space="preserve"> difficoltà nel riconoscere le barriere tra </w:t>
      </w:r>
      <w:proofErr w:type="gramStart"/>
      <w:r w:rsidRPr="0079243B">
        <w:rPr>
          <w:color w:val="auto"/>
          <w:sz w:val="28"/>
          <w:szCs w:val="28"/>
        </w:rPr>
        <w:t>se</w:t>
      </w:r>
      <w:proofErr w:type="gramEnd"/>
      <w:r w:rsidRPr="0079243B">
        <w:rPr>
          <w:color w:val="auto"/>
          <w:sz w:val="28"/>
          <w:szCs w:val="28"/>
        </w:rPr>
        <w:t xml:space="preserve"> e gli altri frequente errori nel valutare le motivazioni o i comportamenti degli altri</w:t>
      </w:r>
    </w:p>
    <w:p w14:paraId="1BC1E91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Intimità</w:t>
      </w:r>
      <w:r w:rsidRPr="0079243B">
        <w:rPr>
          <w:color w:val="auto"/>
          <w:sz w:val="28"/>
          <w:szCs w:val="28"/>
        </w:rPr>
        <w:t xml:space="preserve"> incapacità nello sviluppare relazioni intime, ansia e sfiducia</w:t>
      </w:r>
    </w:p>
    <w:p w14:paraId="60038D91" w14:textId="77777777" w:rsidR="00FF744E" w:rsidRDefault="00FF744E">
      <w:pPr>
        <w:pStyle w:val="Titolo1"/>
        <w:ind w:left="0" w:firstLine="0"/>
        <w:rPr>
          <w:b/>
          <w:bCs/>
          <w:color w:val="auto"/>
          <w:sz w:val="28"/>
          <w:szCs w:val="28"/>
        </w:rPr>
      </w:pPr>
    </w:p>
    <w:p w14:paraId="7918AB03" w14:textId="79C04427" w:rsidR="00EA1AF0" w:rsidRPr="0079243B" w:rsidRDefault="00FF744E">
      <w:pPr>
        <w:pStyle w:val="Titolo1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Criterio B</w:t>
      </w:r>
      <w:r w:rsidRPr="0079243B">
        <w:rPr>
          <w:b/>
          <w:bCs/>
          <w:color w:val="auto"/>
          <w:sz w:val="28"/>
          <w:szCs w:val="28"/>
        </w:rPr>
        <w:t xml:space="preserve"> </w:t>
      </w:r>
      <w:r w:rsidR="00EA1AF0" w:rsidRPr="0079243B">
        <w:rPr>
          <w:b/>
          <w:bCs/>
          <w:color w:val="auto"/>
          <w:sz w:val="28"/>
          <w:szCs w:val="28"/>
        </w:rPr>
        <w:t xml:space="preserve">Disturbo </w:t>
      </w:r>
      <w:proofErr w:type="spellStart"/>
      <w:r w:rsidR="00EA1AF0" w:rsidRPr="0079243B">
        <w:rPr>
          <w:b/>
          <w:bCs/>
          <w:color w:val="auto"/>
          <w:sz w:val="28"/>
          <w:szCs w:val="28"/>
        </w:rPr>
        <w:t>schizotipico</w:t>
      </w:r>
      <w:proofErr w:type="spellEnd"/>
      <w:r w:rsidR="00EA1AF0" w:rsidRPr="0079243B">
        <w:rPr>
          <w:b/>
          <w:bCs/>
          <w:color w:val="auto"/>
          <w:sz w:val="28"/>
          <w:szCs w:val="28"/>
        </w:rPr>
        <w:t xml:space="preserve"> </w:t>
      </w:r>
    </w:p>
    <w:p w14:paraId="4F22A82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4 o più dei seguenti 6 tratti patologici di personalità</w:t>
      </w:r>
    </w:p>
    <w:p w14:paraId="7F98B82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proofErr w:type="spellStart"/>
      <w:r w:rsidRPr="0079243B">
        <w:rPr>
          <w:b/>
          <w:bCs/>
          <w:color w:val="auto"/>
          <w:sz w:val="28"/>
          <w:szCs w:val="28"/>
        </w:rPr>
        <w:t>Disregolazione</w:t>
      </w:r>
      <w:proofErr w:type="spellEnd"/>
      <w:r w:rsidRPr="0079243B">
        <w:rPr>
          <w:b/>
          <w:bCs/>
          <w:color w:val="auto"/>
          <w:sz w:val="28"/>
          <w:szCs w:val="28"/>
        </w:rPr>
        <w:t xml:space="preserve"> percettiva e cognitiva (aspetto di </w:t>
      </w:r>
      <w:proofErr w:type="spellStart"/>
      <w:r w:rsidRPr="0079243B">
        <w:rPr>
          <w:b/>
          <w:bCs/>
          <w:color w:val="auto"/>
          <w:sz w:val="28"/>
          <w:szCs w:val="28"/>
        </w:rPr>
        <w:t>psicoticismo</w:t>
      </w:r>
      <w:proofErr w:type="spellEnd"/>
      <w:r w:rsidRPr="0079243B">
        <w:rPr>
          <w:b/>
          <w:bCs/>
          <w:color w:val="auto"/>
          <w:sz w:val="28"/>
          <w:szCs w:val="28"/>
        </w:rPr>
        <w:t xml:space="preserve">) </w:t>
      </w:r>
      <w:r w:rsidRPr="0079243B">
        <w:rPr>
          <w:color w:val="auto"/>
          <w:sz w:val="28"/>
          <w:szCs w:val="28"/>
        </w:rPr>
        <w:t>processi di pensiero insoliti, vaghi, metaforici, eccessivamente elaborati, pensiero o linguaggio stereotipati. Strane sensazioni percettive</w:t>
      </w:r>
    </w:p>
    <w:p w14:paraId="20DE8D6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Convinzioni o esperienze insolite (un aspetto dello </w:t>
      </w:r>
      <w:proofErr w:type="spellStart"/>
      <w:r w:rsidRPr="0079243B">
        <w:rPr>
          <w:b/>
          <w:bCs/>
          <w:color w:val="auto"/>
          <w:sz w:val="28"/>
          <w:szCs w:val="28"/>
        </w:rPr>
        <w:t>psicoticismo</w:t>
      </w:r>
      <w:proofErr w:type="spellEnd"/>
      <w:r w:rsidRPr="0079243B">
        <w:rPr>
          <w:b/>
          <w:bCs/>
          <w:color w:val="auto"/>
          <w:sz w:val="28"/>
          <w:szCs w:val="28"/>
        </w:rPr>
        <w:t xml:space="preserve">) </w:t>
      </w:r>
      <w:r w:rsidRPr="0079243B">
        <w:rPr>
          <w:color w:val="auto"/>
          <w:sz w:val="28"/>
          <w:szCs w:val="28"/>
        </w:rPr>
        <w:t xml:space="preserve">pensiero dal </w:t>
      </w:r>
      <w:proofErr w:type="gramStart"/>
      <w:r w:rsidRPr="0079243B">
        <w:rPr>
          <w:color w:val="auto"/>
          <w:sz w:val="28"/>
          <w:szCs w:val="28"/>
        </w:rPr>
        <w:t>contenuto  bizzarro</w:t>
      </w:r>
      <w:proofErr w:type="gramEnd"/>
      <w:r w:rsidRPr="0079243B">
        <w:rPr>
          <w:color w:val="auto"/>
          <w:sz w:val="28"/>
          <w:szCs w:val="28"/>
        </w:rPr>
        <w:t xml:space="preserve"> e particolare. Esperienze insolite della realtà</w:t>
      </w:r>
    </w:p>
    <w:p w14:paraId="14E3C0C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Eccentricità (un aspetto dello </w:t>
      </w:r>
      <w:proofErr w:type="spellStart"/>
      <w:r w:rsidRPr="0079243B">
        <w:rPr>
          <w:b/>
          <w:bCs/>
          <w:color w:val="auto"/>
          <w:sz w:val="28"/>
          <w:szCs w:val="28"/>
        </w:rPr>
        <w:t>psicoticismo</w:t>
      </w:r>
      <w:proofErr w:type="spellEnd"/>
      <w:r w:rsidRPr="0079243B">
        <w:rPr>
          <w:b/>
          <w:bCs/>
          <w:color w:val="auto"/>
          <w:sz w:val="28"/>
          <w:szCs w:val="28"/>
        </w:rPr>
        <w:t xml:space="preserve">) </w:t>
      </w:r>
      <w:r w:rsidRPr="0079243B">
        <w:rPr>
          <w:color w:val="auto"/>
          <w:sz w:val="28"/>
          <w:szCs w:val="28"/>
        </w:rPr>
        <w:t xml:space="preserve">comportamento o modo di presentarsi insolito, </w:t>
      </w:r>
      <w:proofErr w:type="gramStart"/>
      <w:r w:rsidRPr="0079243B">
        <w:rPr>
          <w:color w:val="auto"/>
          <w:sz w:val="28"/>
          <w:szCs w:val="28"/>
        </w:rPr>
        <w:t>dice  cose</w:t>
      </w:r>
      <w:proofErr w:type="gramEnd"/>
      <w:r w:rsidRPr="0079243B">
        <w:rPr>
          <w:color w:val="auto"/>
          <w:sz w:val="28"/>
          <w:szCs w:val="28"/>
        </w:rPr>
        <w:t xml:space="preserve"> strane o inappropriate</w:t>
      </w:r>
    </w:p>
    <w:p w14:paraId="006643C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Affettività ristretta (un aspetto del distacco) </w:t>
      </w:r>
      <w:r w:rsidRPr="0079243B">
        <w:rPr>
          <w:color w:val="auto"/>
          <w:sz w:val="28"/>
          <w:szCs w:val="28"/>
        </w:rPr>
        <w:t>scarse reazioni emotive, emozioni coartate indifferenza freddezza</w:t>
      </w:r>
    </w:p>
    <w:p w14:paraId="6E43858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Ritiro sociale (un aspetto del distacco) </w:t>
      </w:r>
      <w:r w:rsidRPr="0079243B">
        <w:rPr>
          <w:color w:val="auto"/>
          <w:sz w:val="28"/>
          <w:szCs w:val="28"/>
        </w:rPr>
        <w:t xml:space="preserve">preferisce tare solo, reticente nei rapporti </w:t>
      </w:r>
      <w:proofErr w:type="spellStart"/>
      <w:r w:rsidRPr="0079243B">
        <w:rPr>
          <w:color w:val="auto"/>
          <w:sz w:val="28"/>
          <w:szCs w:val="28"/>
        </w:rPr>
        <w:t>inteprersonali</w:t>
      </w:r>
      <w:proofErr w:type="spellEnd"/>
      <w:r w:rsidRPr="0079243B">
        <w:rPr>
          <w:color w:val="auto"/>
          <w:sz w:val="28"/>
          <w:szCs w:val="28"/>
        </w:rPr>
        <w:t xml:space="preserve"> evita i contatti sociali manca di </w:t>
      </w:r>
      <w:proofErr w:type="spellStart"/>
      <w:r w:rsidRPr="0079243B">
        <w:rPr>
          <w:color w:val="auto"/>
          <w:sz w:val="28"/>
          <w:szCs w:val="28"/>
        </w:rPr>
        <w:t>iniziaticve</w:t>
      </w:r>
      <w:proofErr w:type="spellEnd"/>
      <w:r w:rsidRPr="0079243B">
        <w:rPr>
          <w:color w:val="auto"/>
          <w:sz w:val="28"/>
          <w:szCs w:val="28"/>
        </w:rPr>
        <w:t xml:space="preserve"> sul piano sociale</w:t>
      </w:r>
    </w:p>
    <w:p w14:paraId="2F65A00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 xml:space="preserve">Sospettosità (un aspetto di distacco) </w:t>
      </w:r>
      <w:r w:rsidRPr="0079243B">
        <w:rPr>
          <w:color w:val="auto"/>
          <w:sz w:val="28"/>
          <w:szCs w:val="28"/>
        </w:rPr>
        <w:t xml:space="preserve">sensibilità al tradimento dubbi sulla lealtà </w:t>
      </w:r>
      <w:proofErr w:type="gramStart"/>
      <w:r w:rsidRPr="0079243B">
        <w:rPr>
          <w:color w:val="auto"/>
          <w:sz w:val="28"/>
          <w:szCs w:val="28"/>
        </w:rPr>
        <w:t>degli altri senso</w:t>
      </w:r>
      <w:proofErr w:type="gramEnd"/>
      <w:r w:rsidRPr="0079243B">
        <w:rPr>
          <w:color w:val="auto"/>
          <w:sz w:val="28"/>
          <w:szCs w:val="28"/>
        </w:rPr>
        <w:t xml:space="preserve"> di </w:t>
      </w:r>
      <w:proofErr w:type="spellStart"/>
      <w:r w:rsidRPr="0079243B">
        <w:rPr>
          <w:color w:val="auto"/>
          <w:sz w:val="28"/>
          <w:szCs w:val="28"/>
        </w:rPr>
        <w:t>persecuzio</w:t>
      </w:r>
      <w:proofErr w:type="spellEnd"/>
      <w:r w:rsidRPr="0079243B">
        <w:rPr>
          <w:color w:val="auto"/>
          <w:sz w:val="28"/>
          <w:szCs w:val="28"/>
        </w:rPr>
        <w:t xml:space="preserve"> ne</w:t>
      </w:r>
    </w:p>
    <w:p w14:paraId="71CDE33F" w14:textId="77777777" w:rsidR="00EA1AF0" w:rsidRPr="0079243B" w:rsidRDefault="00EA1AF0" w:rsidP="00BA372B">
      <w:pPr>
        <w:pStyle w:val="Titolo1"/>
        <w:ind w:left="0" w:firstLine="0"/>
        <w:rPr>
          <w:color w:val="auto"/>
          <w:sz w:val="28"/>
          <w:szCs w:val="28"/>
        </w:rPr>
      </w:pPr>
    </w:p>
    <w:p w14:paraId="7B19BBB1" w14:textId="6A5D5C59" w:rsidR="00EA1AF0" w:rsidRPr="0079243B" w:rsidRDefault="00EA1AF0">
      <w:pPr>
        <w:pStyle w:val="Titolo2"/>
        <w:ind w:left="0" w:firstLine="0"/>
        <w:rPr>
          <w:b/>
          <w:bCs/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Se un paziente soddisfa i criteri per la presenza di un funzionamento patologico, ma non per uno dei 6 disturbi di personalità, il clinico viene invitato a procedere alla valutazione secondo i 5 grandi domini appena elencati, per mezzo dei quali vengono descritti una serie di </w:t>
      </w:r>
      <w:proofErr w:type="spellStart"/>
      <w:r w:rsidRPr="0079243B">
        <w:rPr>
          <w:b/>
          <w:bCs/>
          <w:color w:val="auto"/>
          <w:sz w:val="28"/>
          <w:szCs w:val="28"/>
        </w:rPr>
        <w:t>Personality</w:t>
      </w:r>
      <w:proofErr w:type="spellEnd"/>
      <w:r w:rsidRPr="0079243B">
        <w:rPr>
          <w:b/>
          <w:bCs/>
          <w:color w:val="auto"/>
          <w:sz w:val="28"/>
          <w:szCs w:val="28"/>
        </w:rPr>
        <w:t xml:space="preserve"> Disorders Trait </w:t>
      </w:r>
      <w:proofErr w:type="spellStart"/>
      <w:r w:rsidRPr="0079243B">
        <w:rPr>
          <w:b/>
          <w:bCs/>
          <w:color w:val="auto"/>
          <w:sz w:val="28"/>
          <w:szCs w:val="28"/>
        </w:rPr>
        <w:t>Specified</w:t>
      </w:r>
      <w:proofErr w:type="spellEnd"/>
      <w:r w:rsidRPr="0079243B">
        <w:rPr>
          <w:b/>
          <w:bCs/>
          <w:color w:val="auto"/>
          <w:sz w:val="28"/>
          <w:szCs w:val="28"/>
        </w:rPr>
        <w:t xml:space="preserve"> (</w:t>
      </w:r>
      <w:proofErr w:type="spellStart"/>
      <w:r w:rsidRPr="0079243B">
        <w:rPr>
          <w:b/>
          <w:bCs/>
          <w:color w:val="auto"/>
          <w:sz w:val="28"/>
          <w:szCs w:val="28"/>
        </w:rPr>
        <w:t>PDTs</w:t>
      </w:r>
      <w:proofErr w:type="spellEnd"/>
      <w:r w:rsidRPr="0079243B">
        <w:rPr>
          <w:b/>
          <w:bCs/>
          <w:color w:val="auto"/>
          <w:sz w:val="28"/>
          <w:szCs w:val="28"/>
        </w:rPr>
        <w:t>) che prendono il posto dei famosi disturbi di personalità Non Altrimenti Specificati del DSM-IV-TR.</w:t>
      </w:r>
    </w:p>
    <w:p w14:paraId="25426A0B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7FEAF26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La diagnosi di disturbo tratto specifico riguarda una tendenza a percepire, sentire, comportarsi e pensare in modo relativamente costanti nel tempo e nei contesti.</w:t>
      </w:r>
    </w:p>
    <w:p w14:paraId="73621B0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 disturbi di personalità esclusi (schizoide, paranoide istrionico e dipendente) rientrano nelle possibilità di diagnosi di disturbo TS es. tratto di sospettosità del dominio distacco/estroversione esaurisce i criteri per il disturbo paranoide di personalità.</w:t>
      </w:r>
    </w:p>
    <w:p w14:paraId="15B4C66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La diagnosi di DP-TS quindi si fa quando il funzionamento è compromesso, ma il soggetto non presenta tratti patologici richiesti per la diagnosi dei 6DP, ma tratti di personalità patologici misti</w:t>
      </w:r>
    </w:p>
    <w:p w14:paraId="532CEB16" w14:textId="77777777" w:rsidR="00EA1AF0" w:rsidRPr="0079243B" w:rsidRDefault="00EA1AF0">
      <w:pPr>
        <w:pStyle w:val="Titolo1"/>
        <w:ind w:left="0" w:firstLine="0"/>
        <w:jc w:val="center"/>
        <w:rPr>
          <w:b/>
          <w:bCs/>
          <w:color w:val="auto"/>
          <w:sz w:val="28"/>
          <w:szCs w:val="28"/>
        </w:rPr>
      </w:pPr>
      <w:r w:rsidRPr="0079243B">
        <w:rPr>
          <w:b/>
          <w:bCs/>
          <w:color w:val="auto"/>
          <w:sz w:val="28"/>
          <w:szCs w:val="28"/>
        </w:rPr>
        <w:t>PID 5</w:t>
      </w:r>
      <w:r w:rsidRPr="0079243B">
        <w:rPr>
          <w:b/>
          <w:bCs/>
          <w:color w:val="auto"/>
          <w:sz w:val="28"/>
          <w:szCs w:val="28"/>
        </w:rPr>
        <w:br/>
        <w:t>Caratteristiche e modalità di utilizzo</w:t>
      </w:r>
      <w:r w:rsidRPr="0079243B">
        <w:rPr>
          <w:b/>
          <w:bCs/>
          <w:color w:val="auto"/>
          <w:sz w:val="28"/>
          <w:szCs w:val="28"/>
        </w:rPr>
        <w:br/>
      </w:r>
    </w:p>
    <w:p w14:paraId="7D437A4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 xml:space="preserve">Il PID5 è un test di personalità basato sul modello alternativo del DSM5 si usa per valutare tratti e </w:t>
      </w:r>
      <w:proofErr w:type="spellStart"/>
      <w:r w:rsidRPr="0079243B">
        <w:rPr>
          <w:color w:val="auto"/>
          <w:sz w:val="28"/>
          <w:szCs w:val="28"/>
        </w:rPr>
        <w:t>sottotratti</w:t>
      </w:r>
      <w:proofErr w:type="spellEnd"/>
      <w:r w:rsidRPr="0079243B">
        <w:rPr>
          <w:color w:val="auto"/>
          <w:sz w:val="28"/>
          <w:szCs w:val="28"/>
        </w:rPr>
        <w:t xml:space="preserve"> (</w:t>
      </w:r>
      <w:proofErr w:type="gramStart"/>
      <w:r w:rsidRPr="0079243B">
        <w:rPr>
          <w:color w:val="auto"/>
          <w:sz w:val="28"/>
          <w:szCs w:val="28"/>
        </w:rPr>
        <w:t>sfaccettature)  di</w:t>
      </w:r>
      <w:proofErr w:type="gramEnd"/>
      <w:r w:rsidRPr="0079243B">
        <w:rPr>
          <w:color w:val="auto"/>
          <w:sz w:val="28"/>
          <w:szCs w:val="28"/>
        </w:rPr>
        <w:t xml:space="preserve"> personalità. Consiste di circa 220 domande cui rispondere </w:t>
      </w:r>
      <w:proofErr w:type="gramStart"/>
      <w:r w:rsidRPr="0079243B">
        <w:rPr>
          <w:color w:val="auto"/>
          <w:sz w:val="28"/>
          <w:szCs w:val="28"/>
        </w:rPr>
        <w:t>con  valori</w:t>
      </w:r>
      <w:proofErr w:type="gramEnd"/>
      <w:r w:rsidRPr="0079243B">
        <w:rPr>
          <w:color w:val="auto"/>
          <w:sz w:val="28"/>
          <w:szCs w:val="28"/>
        </w:rPr>
        <w:t xml:space="preserve"> che vanno da 0 a 3. la valutazione di queste risposte consente di giungere alla identificazione di uno dei </w:t>
      </w:r>
      <w:proofErr w:type="gramStart"/>
      <w:r w:rsidRPr="0079243B">
        <w:rPr>
          <w:color w:val="auto"/>
          <w:sz w:val="28"/>
          <w:szCs w:val="28"/>
        </w:rPr>
        <w:t>6</w:t>
      </w:r>
      <w:proofErr w:type="gramEnd"/>
      <w:r w:rsidRPr="0079243B">
        <w:rPr>
          <w:color w:val="auto"/>
          <w:sz w:val="28"/>
          <w:szCs w:val="28"/>
        </w:rPr>
        <w:t xml:space="preserve"> disturbi di personalità o ad una diagnosi di disturbo tratto specifico</w:t>
      </w:r>
    </w:p>
    <w:p w14:paraId="20B6634A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100BC69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Inventario di personalità per il DSM-5 (PID-5) – Adulto</w:t>
      </w:r>
    </w:p>
    <w:p w14:paraId="2ECEEF0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Nome: _______________________________________ Età: ______________ Sesso: </w:t>
      </w:r>
      <w:r w:rsidRPr="0079243B">
        <w:rPr>
          <w:rFonts w:ascii="Segoe UI Symbol" w:hAnsi="Segoe UI Symbol" w:cs="Segoe UI Symbol"/>
          <w:color w:val="auto"/>
          <w:sz w:val="28"/>
          <w:szCs w:val="28"/>
        </w:rPr>
        <w:t>❑</w:t>
      </w:r>
      <w:r w:rsidRPr="0079243B">
        <w:rPr>
          <w:color w:val="auto"/>
          <w:sz w:val="28"/>
          <w:szCs w:val="28"/>
        </w:rPr>
        <w:t xml:space="preserve"> Maschio </w:t>
      </w:r>
      <w:r w:rsidRPr="0079243B">
        <w:rPr>
          <w:rFonts w:ascii="Segoe UI Symbol" w:hAnsi="Segoe UI Symbol" w:cs="Segoe UI Symbol"/>
          <w:color w:val="auto"/>
          <w:sz w:val="28"/>
          <w:szCs w:val="28"/>
        </w:rPr>
        <w:t>❑</w:t>
      </w:r>
      <w:r w:rsidRPr="0079243B">
        <w:rPr>
          <w:color w:val="auto"/>
          <w:sz w:val="28"/>
          <w:szCs w:val="28"/>
        </w:rPr>
        <w:t xml:space="preserve"> Femmina Data: ______________</w:t>
      </w:r>
    </w:p>
    <w:p w14:paraId="53B53E7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Istruzioni: Questo è un elenco di affermazioni che persone differenti potrebbero fare a proposito di loro stesse. Siamo interessati</w:t>
      </w:r>
    </w:p>
    <w:p w14:paraId="6B29D09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 sapere in quale modo lei si descriverebbe. Non ci sono risposte “giuste” o “sbagliate”. Quindi, cerchi di descriversi nel modo più</w:t>
      </w:r>
    </w:p>
    <w:p w14:paraId="3E3412A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sincero possibile; considereremo le sue risposte confidenziali. La invitiamo a usare tutto il tempo che le è necessario e a leggere</w:t>
      </w:r>
    </w:p>
    <w:p w14:paraId="6EBBD2B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attentamente ciascuna affermazione, scegliendo la risposta che la descrive nel modo migliore.</w:t>
      </w:r>
    </w:p>
    <w:p w14:paraId="368F14E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2A222076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7A44255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1. Non traggo così tanto piacere dalle cose come gli altri</w:t>
      </w:r>
    </w:p>
    <w:p w14:paraId="23591F3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sembrano trarne. 0 1 2 3</w:t>
      </w:r>
    </w:p>
    <w:p w14:paraId="2D1086F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2. Un sacco di gente ce l’ha con me. 0 1 2 3</w:t>
      </w:r>
    </w:p>
    <w:p w14:paraId="6E1735E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3. La gente mi descriverebbe come spericolato/a. 0 1 2 3</w:t>
      </w:r>
    </w:p>
    <w:p w14:paraId="0B7AEBC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4. Mi sento come se agissi completamente d’impulso. 0 1 2 3</w:t>
      </w:r>
    </w:p>
    <w:p w14:paraId="05B31E1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5. Spesso ho idee che sono troppo insolite per poterle spiegare a</w:t>
      </w:r>
    </w:p>
    <w:p w14:paraId="4395023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chiunque. 0 1 2 3</w:t>
      </w:r>
    </w:p>
    <w:p w14:paraId="4682A68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6. Perdo il filo del discorso perché altre cose catturano la mia</w:t>
      </w:r>
    </w:p>
    <w:p w14:paraId="1D3AC1B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attenzione. 0 1 2 3</w:t>
      </w:r>
    </w:p>
    <w:p w14:paraId="72263FF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40704F81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2FA6D60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7. Evito le situazioni rischiose. 0 1 2 3</w:t>
      </w:r>
    </w:p>
    <w:p w14:paraId="2E6D1C3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8. Quando si arriva alle mie emozioni, la gente mi dice che sono</w:t>
      </w:r>
    </w:p>
    <w:p w14:paraId="2AE1204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“freddo/a come il marmo”. 0 1 2 3</w:t>
      </w:r>
    </w:p>
    <w:p w14:paraId="199F647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9. Modifico quello che faccio in base a quello che vogliono gli altri. 0 1 2 3</w:t>
      </w:r>
    </w:p>
    <w:p w14:paraId="12DEC11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10. Preferisco non entrare troppo in intimità con le persone. 0 1 2 3</w:t>
      </w:r>
    </w:p>
    <w:p w14:paraId="06A2533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11. Spesso do inizio a scontri fisici. 0 1 2 3</w:t>
      </w:r>
    </w:p>
    <w:p w14:paraId="1C603AB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12. Sono terrorizzato/a dal restare senza qualcuno che mi ama. 0 1 2 3</w:t>
      </w:r>
    </w:p>
    <w:p w14:paraId="32B9DD2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13. Essere scortese e ostile è proprio parte di ciò che sono. 0 1 2 3</w:t>
      </w:r>
    </w:p>
    <w:p w14:paraId="1F668E2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14. Faccio cose per essere certo che le persone mi notino. 0 1 2 3</w:t>
      </w:r>
    </w:p>
    <w:p w14:paraId="3C68CF6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>15. Solitamente faccio ciò che gli altri pensano che io dovrei fare. 0 1 2 3</w:t>
      </w:r>
    </w:p>
    <w:p w14:paraId="1BE97CB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16. Solitamente faccio cose impulsivamente senza pensare a ciò</w:t>
      </w:r>
    </w:p>
    <w:p w14:paraId="676200D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che potrebbe accadere come conseguenza. 0 1 2 3</w:t>
      </w:r>
    </w:p>
    <w:p w14:paraId="35C8520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61001A1B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5BF65AC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17. Anche se avessi più buon senso, non riuscirei a smettere di</w:t>
      </w:r>
    </w:p>
    <w:p w14:paraId="1506078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prendere decisioni avventate. 0 1 2 3</w:t>
      </w:r>
    </w:p>
    <w:p w14:paraId="235C4B9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18. Talvolta le mie emozioni cambiano senza un valido motivo. 0 1 2 3</w:t>
      </w:r>
    </w:p>
    <w:p w14:paraId="26CDCA5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19. Non m’importa nulla se faccio soffrire gli altri. 0 1 2 3</w:t>
      </w:r>
    </w:p>
    <w:p w14:paraId="3FD8FCB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20. Sto sulle mie. 0 1 2 3</w:t>
      </w:r>
    </w:p>
    <w:p w14:paraId="0263FBC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21. Spesso dico cose che gli altri trovano bizzarre o strane. 0 1 2 3</w:t>
      </w:r>
    </w:p>
    <w:p w14:paraId="50BDFDF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22. Spesso faccio cose sull’impulso del momento. 0 1 2 3</w:t>
      </w:r>
    </w:p>
    <w:p w14:paraId="23C3F6C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23. Nulla sembra interessarmi granché. 0 1 2 3</w:t>
      </w:r>
    </w:p>
    <w:p w14:paraId="2FDFBE5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24. Le altre persone sembrano considerare bizzarro il mio</w:t>
      </w:r>
    </w:p>
    <w:p w14:paraId="3595B4F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comportamento. 0 1 2 3</w:t>
      </w:r>
    </w:p>
    <w:p w14:paraId="4B4D669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25. Delle persone mi hanno detto che penso in modo davvero</w:t>
      </w:r>
    </w:p>
    <w:p w14:paraId="736675E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strano sulle cose. 0 1 2 3</w:t>
      </w:r>
    </w:p>
    <w:p w14:paraId="3CC68CE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2817DC79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3671D90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2627 Spesso mi sento come se nulla di ciò che faccio avesse</w:t>
      </w:r>
    </w:p>
    <w:p w14:paraId="48A0084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importanza. 0 1 2 3</w:t>
      </w:r>
    </w:p>
    <w:p w14:paraId="3E69AB9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28 Tratto male le persone quando fanno cose da poco che mi</w:t>
      </w:r>
    </w:p>
    <w:p w14:paraId="76E86AA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irritano. 0 1 2 3</w:t>
      </w:r>
    </w:p>
    <w:p w14:paraId="4D4FE48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29 Non riesco a concentrarmi su alcunché. 0 1 2 3</w:t>
      </w:r>
    </w:p>
    <w:p w14:paraId="0CFFE07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30 Sono una persona energica. 0 1 2 3</w:t>
      </w:r>
    </w:p>
    <w:p w14:paraId="4F524C7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31 Gli altri mi considerano irresponsabile. 0 1 2 3</w:t>
      </w:r>
    </w:p>
    <w:p w14:paraId="234CE71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32 Quando mi serve, so essere cattivo. 0 1 2 3</w:t>
      </w:r>
    </w:p>
    <w:p w14:paraId="584975F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153EF85F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2BCB091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33 Spesso i miei pensieri se ne vanno in direzioni bizzarre o</w:t>
      </w:r>
    </w:p>
    <w:p w14:paraId="272964A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insolite. 0 1 2 3</w:t>
      </w:r>
    </w:p>
    <w:p w14:paraId="7A06CFE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34 Mi è stato detto che impiego troppo tempo nell’assicurarmi che</w:t>
      </w:r>
    </w:p>
    <w:p w14:paraId="7261BE9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le cose siano esattamente al loro posto. 0 1 2 3</w:t>
      </w:r>
    </w:p>
    <w:p w14:paraId="2AD93DD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35 Evito gli sport e le attività rischiose. 0 1 2 3</w:t>
      </w:r>
    </w:p>
    <w:p w14:paraId="6B26F1C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36 Posso avere delle difficoltà a indicare la differenza tra i sogni e</w:t>
      </w:r>
    </w:p>
    <w:p w14:paraId="5015EC0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la vita reale. 0 1 2 3</w:t>
      </w:r>
    </w:p>
    <w:p w14:paraId="740CC43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37 Talvolta ho la strana </w:t>
      </w:r>
      <w:proofErr w:type="spellStart"/>
      <w:proofErr w:type="gramStart"/>
      <w:r w:rsidRPr="0079243B">
        <w:rPr>
          <w:color w:val="auto"/>
          <w:sz w:val="28"/>
          <w:szCs w:val="28"/>
        </w:rPr>
        <w:t>sensa</w:t>
      </w:r>
      <w:proofErr w:type="spellEnd"/>
      <w:proofErr w:type="gramEnd"/>
      <w:r w:rsidRPr="0079243B">
        <w:rPr>
          <w:color w:val="auto"/>
          <w:sz w:val="28"/>
          <w:szCs w:val="28"/>
        </w:rPr>
        <w:t xml:space="preserve"> Non traggo quasi mai piacere dalla vita. 0 1 2 3</w:t>
      </w:r>
    </w:p>
    <w:p w14:paraId="28D1A0D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zione che parti del mio corpo</w:t>
      </w:r>
    </w:p>
    <w:p w14:paraId="0D135C8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sembrino come se fossero morte o come se non fossero mie. 0 1 2 3</w:t>
      </w:r>
    </w:p>
    <w:p w14:paraId="3AD252E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>38 Mi arrabbio facilmente. 0 1 2 3</w:t>
      </w:r>
    </w:p>
    <w:p w14:paraId="31C3654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39 Non ho limiti quando si tratta di fare cose pericolose. 0 1 2 3</w:t>
      </w:r>
    </w:p>
    <w:p w14:paraId="301103D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17CD785F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408F948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40 Per essere onesto, sono semplicemente più importante delle</w:t>
      </w:r>
    </w:p>
    <w:p w14:paraId="5F40D0F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altre persone. 0 1 2 3</w:t>
      </w:r>
    </w:p>
    <w:p w14:paraId="549E2F4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41 Creo storie che si dà il caso che siano completamente false. 0 1 2 3</w:t>
      </w:r>
    </w:p>
    <w:p w14:paraId="5387DD6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42 La gente spesso dice che faccio delle cose di cui io non mi</w:t>
      </w:r>
    </w:p>
    <w:p w14:paraId="1E459DE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ricordo per nulla. 0 1 2 3</w:t>
      </w:r>
    </w:p>
    <w:p w14:paraId="6FC64B9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43 Faccio delle cose affinché le persone debbano ammirarmi per</w:t>
      </w:r>
    </w:p>
    <w:p w14:paraId="254F39C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forza. 0 1 2 3</w:t>
      </w:r>
    </w:p>
    <w:p w14:paraId="6B67365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44 È strano, ma a volte oggetti usuali sembrano avere una forma</w:t>
      </w:r>
    </w:p>
    <w:p w14:paraId="719BAAC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diversa dalla solita. 0 1 2 3</w:t>
      </w:r>
    </w:p>
    <w:p w14:paraId="7BF356C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45 Non ho reazioni emotive verso le cose particolarmente</w:t>
      </w:r>
    </w:p>
    <w:p w14:paraId="4154087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durature. 0 1 2 3</w:t>
      </w:r>
    </w:p>
    <w:p w14:paraId="4FD4F1A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46 Mi riesce difficile interrompere un'attività, anche quando</w:t>
      </w:r>
    </w:p>
    <w:p w14:paraId="37467CC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è il momento di farlo. 0 1 2 3</w:t>
      </w:r>
    </w:p>
    <w:p w14:paraId="262D256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47 Non sono bravo/a </w:t>
      </w:r>
      <w:proofErr w:type="spellStart"/>
      <w:r w:rsidRPr="0079243B">
        <w:rPr>
          <w:color w:val="auto"/>
          <w:sz w:val="28"/>
          <w:szCs w:val="28"/>
        </w:rPr>
        <w:t>a</w:t>
      </w:r>
      <w:proofErr w:type="spellEnd"/>
      <w:r w:rsidRPr="0079243B">
        <w:rPr>
          <w:color w:val="auto"/>
          <w:sz w:val="28"/>
          <w:szCs w:val="28"/>
        </w:rPr>
        <w:t xml:space="preserve"> fare piani per il futuro. 0 1 2 3</w:t>
      </w:r>
    </w:p>
    <w:p w14:paraId="2D017F3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2D7B53A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6F44F73F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43CE13F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53E0A9B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6CDCD50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48 Faccio un sacco di cose che gli altri considerano pericolose. 0 1 2 3</w:t>
      </w:r>
    </w:p>
    <w:p w14:paraId="6EE498A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49 La gente mi dice che mi focalizzo troppo su dettagli</w:t>
      </w:r>
    </w:p>
    <w:p w14:paraId="52C0F9E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trascurabili. 0 1 2 3</w:t>
      </w:r>
    </w:p>
    <w:p w14:paraId="504139B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50 Mi preoccupo un sacco di essere solo/a. 0 1 2 3</w:t>
      </w:r>
    </w:p>
    <w:p w14:paraId="7150E16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51 Mi sono perso/a delle cose perché ero impegnato nel cercare di</w:t>
      </w:r>
    </w:p>
    <w:p w14:paraId="46E4DD4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svolgere quello che stavo facendo nel modo esatto. 0 1 2 3</w:t>
      </w:r>
    </w:p>
    <w:p w14:paraId="550AB08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52 Spesso i miei pensieri non hanno senso per gli altri. 0 1 2 3</w:t>
      </w:r>
    </w:p>
    <w:p w14:paraId="162432C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53 Spesso invento delle cose su di me affinché mi aiutino a</w:t>
      </w:r>
    </w:p>
    <w:p w14:paraId="05BC7AB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ottenere quello che voglio. 0 1 2 3</w:t>
      </w:r>
    </w:p>
    <w:p w14:paraId="2ABCC5C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26FD24F6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587FC2E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54 Vedere che altre persone vengono ferite non mi tocca per nulla. 0 1 2 3</w:t>
      </w:r>
    </w:p>
    <w:p w14:paraId="3864704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55 Spesso la gente mi guarda come se avessi detto qualcosa di</w:t>
      </w:r>
    </w:p>
    <w:p w14:paraId="003450A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davvero bizzarro. 0 1 2 3</w:t>
      </w:r>
    </w:p>
    <w:p w14:paraId="7205D52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56 Le persone non si rendono conto che le sto adulando per</w:t>
      </w:r>
    </w:p>
    <w:p w14:paraId="64CE260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ottenere qualcosa. 0 1 2 3</w:t>
      </w:r>
    </w:p>
    <w:p w14:paraId="53950CD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>57 Piuttosto che essere solo/a, preferirei avere una relazione</w:t>
      </w:r>
    </w:p>
    <w:p w14:paraId="181A867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insoddisfacente. 0 1 2 3</w:t>
      </w:r>
    </w:p>
    <w:p w14:paraId="4CA4A44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58 Di solito penso prima di agire. 0 1 2 3</w:t>
      </w:r>
    </w:p>
    <w:p w14:paraId="633FCC2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59 Spesso vedo delle immagini irreali molto vivide quando mi sto</w:t>
      </w:r>
    </w:p>
    <w:p w14:paraId="2186E3A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addormentando o mi sto svegliando. 0 1 2 3</w:t>
      </w:r>
    </w:p>
    <w:p w14:paraId="4ED788E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3DACEC73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2DF7D76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60 Continuo ad approcciare le cose allo stesso modo, anche</w:t>
      </w:r>
    </w:p>
    <w:p w14:paraId="180EC21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quando questo non funziona. 0 1 2 3</w:t>
      </w:r>
    </w:p>
    <w:p w14:paraId="0939A18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61 Sono </w:t>
      </w:r>
      <w:proofErr w:type="spellStart"/>
      <w:r w:rsidRPr="0079243B">
        <w:rPr>
          <w:color w:val="auto"/>
          <w:sz w:val="28"/>
          <w:szCs w:val="28"/>
        </w:rPr>
        <w:t>insoddisfattissimo</w:t>
      </w:r>
      <w:proofErr w:type="spellEnd"/>
      <w:r w:rsidRPr="0079243B">
        <w:rPr>
          <w:color w:val="auto"/>
          <w:sz w:val="28"/>
          <w:szCs w:val="28"/>
        </w:rPr>
        <w:t>/a di me. 0 1 2 3</w:t>
      </w:r>
    </w:p>
    <w:p w14:paraId="02F5E34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62 Ho reazioni emotive più forti della maggior parte delle altre</w:t>
      </w:r>
    </w:p>
    <w:p w14:paraId="2E1DCA1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persone. 0 1 2 3</w:t>
      </w:r>
    </w:p>
    <w:p w14:paraId="47DF2C1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63 Faccio quello che le </w:t>
      </w:r>
      <w:proofErr w:type="spellStart"/>
      <w:proofErr w:type="gramStart"/>
      <w:r w:rsidRPr="0079243B">
        <w:rPr>
          <w:color w:val="auto"/>
          <w:sz w:val="28"/>
          <w:szCs w:val="28"/>
        </w:rPr>
        <w:t>aItre</w:t>
      </w:r>
      <w:proofErr w:type="spellEnd"/>
      <w:proofErr w:type="gramEnd"/>
      <w:r w:rsidRPr="0079243B">
        <w:rPr>
          <w:color w:val="auto"/>
          <w:sz w:val="28"/>
          <w:szCs w:val="28"/>
        </w:rPr>
        <w:t xml:space="preserve"> persone mi dicono di fare. 0 1 2 3</w:t>
      </w:r>
    </w:p>
    <w:p w14:paraId="57AAC39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64 Non sopporto di essere lasciato da solo/a, anche per poche ore. 0 1 2 3</w:t>
      </w:r>
    </w:p>
    <w:p w14:paraId="4D1D9CB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65 Ho qualità eccezionali che pochi altri possiedono. 0 1 2 3</w:t>
      </w:r>
    </w:p>
    <w:p w14:paraId="041303A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66 Il futuro mi sembra davvero senza speranza. 0 1 2 3</w:t>
      </w:r>
    </w:p>
    <w:p w14:paraId="68802DA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67 Mi piace assumermi dei rischi. 0 1 2 3</w:t>
      </w:r>
    </w:p>
    <w:p w14:paraId="18654A6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68 Non riesco a raggiungere degli obiettivi perché altre cose</w:t>
      </w:r>
    </w:p>
    <w:p w14:paraId="00E3EAE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catturano la mia attenzione. 0 1 2 3</w:t>
      </w:r>
    </w:p>
    <w:p w14:paraId="42B723B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69 Quando voglio fare qualcosa di potenzialmente rischioso non</w:t>
      </w:r>
    </w:p>
    <w:p w14:paraId="06E2ED9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permetto che questo mi fermi. 0 1 2 3</w:t>
      </w:r>
    </w:p>
    <w:p w14:paraId="4AC2912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70 Gli altri sembrano ritenere che io sia un po’ strano o insolito. 0 1 2 3</w:t>
      </w:r>
    </w:p>
    <w:p w14:paraId="25484FD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622B41BE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30860C0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2188925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71 I miei pensieri sono strani e imprevedibili. 0 1 2 3</w:t>
      </w:r>
    </w:p>
    <w:p w14:paraId="0F62914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72 Non m’importa dei sentimenti delle altre persone. 0 1 2 3</w:t>
      </w:r>
    </w:p>
    <w:p w14:paraId="536C5F2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73 Nella vita devi pestare i piedi a un po’ di persone per ottenere</w:t>
      </w:r>
    </w:p>
    <w:p w14:paraId="7F8B5FD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quello che vuoi. 0 1 2 3</w:t>
      </w:r>
    </w:p>
    <w:p w14:paraId="20E9956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74 Adoro ottenere l’attenzione delle altre persone. 0 1 2 3</w:t>
      </w:r>
    </w:p>
    <w:p w14:paraId="3C163F0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75 Faccio l’impossibile per evitare qualsiasi attività di gruppo. 0 1 2 3</w:t>
      </w:r>
    </w:p>
    <w:p w14:paraId="3C7DC85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76 So essere subdolo/a se questo significa ottenere ciò che voglio. 0 1 2 3</w:t>
      </w:r>
    </w:p>
    <w:p w14:paraId="407C6E2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77 A volte, quando guardo un oggetto familiare, in qualche modo è</w:t>
      </w:r>
    </w:p>
    <w:p w14:paraId="009B9EC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come se lo vedessi per la prima volta. 0 1 2 3</w:t>
      </w:r>
    </w:p>
    <w:p w14:paraId="6D25DC8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78 Mi riesce difficile passare da un’attività a un’altra. 0 1 2 3</w:t>
      </w:r>
    </w:p>
    <w:p w14:paraId="608A0A6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79 Mi preoccupo molto per cose terribili che potrebbero accadere. 0 1 2 3</w:t>
      </w:r>
    </w:p>
    <w:p w14:paraId="2ABDCAE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80 Ho difficoltà a cambiare il modo in cui sto facendo qualcosa</w:t>
      </w:r>
    </w:p>
    <w:p w14:paraId="4E1D4C8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anche se ciò che sto facendo non sta andando bene. 0 1 2 3</w:t>
      </w:r>
    </w:p>
    <w:p w14:paraId="550D4CE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81 Il mondo sarebbe senz’altro migliore se fossi morto/a. 0 1 2 3</w:t>
      </w:r>
    </w:p>
    <w:p w14:paraId="7A4D0C4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78DD7E2C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643E519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82 Mi tengo a distanza dalle persone. 0 1 2 3</w:t>
      </w:r>
    </w:p>
    <w:p w14:paraId="45CD3EE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83 Spesso non riesco a controllare quello che penso. 0 1 2 3</w:t>
      </w:r>
    </w:p>
    <w:p w14:paraId="6DF352C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84 Non divento emotivo/a. 0 1 2 3</w:t>
      </w:r>
    </w:p>
    <w:p w14:paraId="2ABC5A5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85 Mi risento se mi si dice quello che devo fare, anche se sono i</w:t>
      </w:r>
    </w:p>
    <w:p w14:paraId="16E37E2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responsabili a farlo. 0 1 2 3</w:t>
      </w:r>
    </w:p>
    <w:p w14:paraId="306C366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86 Mi vergogno così tanto dei molti modi meschini con cui ho</w:t>
      </w:r>
    </w:p>
    <w:p w14:paraId="426FCDC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deluso le persone. 0 1 2 3</w:t>
      </w:r>
    </w:p>
    <w:p w14:paraId="56364C9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87 Evito di fare qualsiasi cosa che possa essere anche solo un po’</w:t>
      </w:r>
    </w:p>
    <w:p w14:paraId="7C2636D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rischiosa. 0 1 2 3</w:t>
      </w:r>
    </w:p>
    <w:p w14:paraId="6113CAF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4F5DA01F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55D4A8E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88 Ho difficoltà a perseguire scopi specifici anche solo per brevi</w:t>
      </w:r>
    </w:p>
    <w:p w14:paraId="5A61092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periodi di tempo. 0 1 2 3</w:t>
      </w:r>
    </w:p>
    <w:p w14:paraId="57A9D9F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89 Preferisco tenere il romanticismo fuori dalla mia vita. 0 1 2 3</w:t>
      </w:r>
    </w:p>
    <w:p w14:paraId="2A1BB1A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90 Non farei mai del male a un’altra persona. 0 1 2 3</w:t>
      </w:r>
    </w:p>
    <w:p w14:paraId="037BDE4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91 Non manifesto intensamente le emozioni. 0 1 2 3</w:t>
      </w:r>
    </w:p>
    <w:p w14:paraId="420A94D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92 Sono molto irritabile. 0 1 2 3</w:t>
      </w:r>
    </w:p>
    <w:p w14:paraId="2AFC060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93 Spesso mi preoccupo che avverrà qualcosa di brutto a causa di</w:t>
      </w:r>
    </w:p>
    <w:p w14:paraId="217FBD7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errori che ho commesso in passato. 0 1 2 3</w:t>
      </w:r>
    </w:p>
    <w:p w14:paraId="3C945B4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94 Ho delle capacità insolite, come per esempio sapere</w:t>
      </w:r>
    </w:p>
    <w:p w14:paraId="227F16A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esattamente ciò che uno sta pensando. 0 1 2 3</w:t>
      </w:r>
    </w:p>
    <w:p w14:paraId="0094C64F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66887CA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Sempre</w:t>
      </w:r>
    </w:p>
    <w:p w14:paraId="1D23A04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7AC7FE1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Item</w:t>
      </w:r>
    </w:p>
    <w:p w14:paraId="656C54D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95 Quando penso al futuro, divento molto preoccupato/a. 0 1 2 3</w:t>
      </w:r>
    </w:p>
    <w:p w14:paraId="080049E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96 Raramente mi </w:t>
      </w:r>
      <w:proofErr w:type="spellStart"/>
      <w:r w:rsidRPr="0079243B">
        <w:rPr>
          <w:color w:val="auto"/>
          <w:sz w:val="28"/>
          <w:szCs w:val="28"/>
        </w:rPr>
        <w:t>preccupo</w:t>
      </w:r>
      <w:proofErr w:type="spellEnd"/>
      <w:r w:rsidRPr="0079243B">
        <w:rPr>
          <w:color w:val="auto"/>
          <w:sz w:val="28"/>
          <w:szCs w:val="28"/>
        </w:rPr>
        <w:t xml:space="preserve"> per qualcosa. 0 1 2 3</w:t>
      </w:r>
    </w:p>
    <w:p w14:paraId="0E20BFF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97 Trovo piacevole essere innamorato/a. 0 1 2 3</w:t>
      </w:r>
    </w:p>
    <w:p w14:paraId="19707F4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98 Preferisco andare sul sicuro piuttosto che assumermi dei rischi</w:t>
      </w:r>
    </w:p>
    <w:p w14:paraId="0BCEC06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non necessari. 0 1 2 3</w:t>
      </w:r>
    </w:p>
    <w:p w14:paraId="15B6DB9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99 Talvolta ho sentito cose che gli altri non erano in grado di</w:t>
      </w:r>
    </w:p>
    <w:p w14:paraId="2313435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sentire. 0 1 2 3</w:t>
      </w:r>
    </w:p>
    <w:p w14:paraId="350A3FE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100 Mi fisso su certe cose e non riesco a smettere. 0 1 2 3</w:t>
      </w:r>
    </w:p>
    <w:p w14:paraId="6541A98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101 La gente mi dice che è difficile conoscere ciò che provo. 0 1 2 3</w:t>
      </w:r>
    </w:p>
    <w:p w14:paraId="2312680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142CC9C7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1545A1D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102 Sono una persona altamente emotiva. 0 1 2 3</w:t>
      </w:r>
    </w:p>
    <w:p w14:paraId="2B5ED16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>103 Se solo potessero, gli altri si approfitterebbero di me. 0 1 2 3</w:t>
      </w:r>
    </w:p>
    <w:p w14:paraId="6F9458D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104 Spesso mi sento come un/una fallito/a. 0 1 2 3</w:t>
      </w:r>
    </w:p>
    <w:p w14:paraId="292257E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105 Se qualcosa che faccio non è assolutamente perfetta,</w:t>
      </w:r>
    </w:p>
    <w:p w14:paraId="2592FA2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semplicemente è inaccettabile. 0 1 2 3</w:t>
      </w:r>
    </w:p>
    <w:p w14:paraId="1294989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106 Spesso ho esperienze insolite, come avvertire la presenza di</w:t>
      </w:r>
    </w:p>
    <w:p w14:paraId="69ADD50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qualcuno che non c’è realmente. 0 1 2 3</w:t>
      </w:r>
    </w:p>
    <w:p w14:paraId="4CD366E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107 Sono bravo a far fare alle persone ciò che voglio che facciano. 0 1 2 3</w:t>
      </w:r>
    </w:p>
    <w:p w14:paraId="651EBC0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108 Interrompo le relazioni se iniziano a diventare intime. 0 1 2 3</w:t>
      </w:r>
    </w:p>
    <w:p w14:paraId="6721114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109 Mi preoccupo sempre di qualcosa. 0 1 2 3</w:t>
      </w:r>
    </w:p>
    <w:p w14:paraId="7AA14A8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110 Mi preoccupo pressoché di tutto. 0 1 2 3</w:t>
      </w:r>
    </w:p>
    <w:p w14:paraId="18B5068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111 Mi piace distinguermi dalla massa. 0 1 2 3</w:t>
      </w:r>
    </w:p>
    <w:p w14:paraId="73C8D2B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7A49B177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782A188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112 Ogni tanto un po’ di rischio non mi dispiace. 0 1 2 3</w:t>
      </w:r>
    </w:p>
    <w:p w14:paraId="01FC5F2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113 Il mio comportamento è spesso spavaldo e cattura l’attenzione</w:t>
      </w:r>
    </w:p>
    <w:p w14:paraId="49DACF6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delle persone. 0 1 2 3</w:t>
      </w:r>
    </w:p>
    <w:p w14:paraId="6A538EC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114 Sono migliore pressoché di chiunque altro. 0 1 2 3</w:t>
      </w:r>
    </w:p>
    <w:p w14:paraId="2298D8B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115 Le persone si lamentano del mio bisogno di avere ogni cosa</w:t>
      </w:r>
    </w:p>
    <w:p w14:paraId="5CBE79F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completamente organizzata. 0 1 2 3</w:t>
      </w:r>
    </w:p>
    <w:p w14:paraId="125A976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116 Mi assicuro sempre di vendicarmi delle persone che mi hanno</w:t>
      </w:r>
    </w:p>
    <w:p w14:paraId="386F48F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fatto un torto. 0 1 2 3</w:t>
      </w:r>
    </w:p>
    <w:p w14:paraId="204F4A4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117 Sto sempre in guardia per qualcuno che prova a imbrogliarmi o</w:t>
      </w:r>
    </w:p>
    <w:p w14:paraId="1CE16D1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 farmi del male. 0 1 2 3</w:t>
      </w:r>
    </w:p>
    <w:p w14:paraId="0F24044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118 Trovo difficile mantenere la mia mente concentrata su ciò che è</w:t>
      </w:r>
    </w:p>
    <w:p w14:paraId="73C3B16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necessario fare. 0 1 2 3</w:t>
      </w:r>
    </w:p>
    <w:p w14:paraId="35790E4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0024FE6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263F8124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6D4A1AD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119 Parlo molto del suicidio. 0 1 2 3</w:t>
      </w:r>
    </w:p>
    <w:p w14:paraId="4EF5A83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120 Non sono granché interessato/a ad avere relazioni sessuali. 0 1 2 3</w:t>
      </w:r>
    </w:p>
    <w:p w14:paraId="4144141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121 Persevero un sacco nelle cose. 0 1 2 3</w:t>
      </w:r>
    </w:p>
    <w:p w14:paraId="6BC3675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122 Divento emotivo/a facilmente, spesso per un motivo da poco. 0 1 2 3</w:t>
      </w:r>
    </w:p>
    <w:p w14:paraId="4261065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123 Insisto per la perfezione assoluta in tutto ciò che faccio, anche</w:t>
      </w:r>
    </w:p>
    <w:p w14:paraId="1F3C3FC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se questo fa impazzire le altre persone. 0 1 2 3</w:t>
      </w:r>
    </w:p>
    <w:p w14:paraId="65683DF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124 Non mi sento quasi mai felice delle mie attività quotidiane. 0 1 2 3</w:t>
      </w:r>
    </w:p>
    <w:p w14:paraId="6B1D0F4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125 Sviolinare gli altri mi aiuta a ottenere ciò che voglio. 0 1 2 3</w:t>
      </w:r>
    </w:p>
    <w:p w14:paraId="54E10B7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126 A volte c’è bisogno di fare affermazioni esagerate per fare</w:t>
      </w:r>
    </w:p>
    <w:p w14:paraId="5882807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strada. 0 1 2 3</w:t>
      </w:r>
    </w:p>
    <w:p w14:paraId="21874F1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127 Temo il restare solo nella vita più di qualsiasi altra cosa. 0 1 2 3</w:t>
      </w:r>
    </w:p>
    <w:p w14:paraId="5EF0FFF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>128 Persevero nel fare le cose in un certo modo, anche quando è</w:t>
      </w:r>
    </w:p>
    <w:p w14:paraId="5E996B5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chiaro che non funzionerà. 0 1 2 3</w:t>
      </w:r>
    </w:p>
    <w:p w14:paraId="3EB6FD8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129 Spesso sono piuttosto noncurante delle mie e delle altrui cose. 0 1 2 3</w:t>
      </w:r>
    </w:p>
    <w:p w14:paraId="0D2934F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130 Sono una persona molto ansiosa. 0 1 2 3</w:t>
      </w:r>
    </w:p>
    <w:p w14:paraId="00E159B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131 Le persone sono sostanzialmente degne di fiducia. 0 1 2 3</w:t>
      </w:r>
    </w:p>
    <w:p w14:paraId="603BC2F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6FB3060C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41FBE5E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132 Vengo distratto/a facilmente. 0 1 2 3</w:t>
      </w:r>
    </w:p>
    <w:p w14:paraId="77AEDBC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133 Sembra che io venga sempre trattato/a ingiustamente dagli altri. 0 1 2 3</w:t>
      </w:r>
    </w:p>
    <w:p w14:paraId="0A314DF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134 Non esito a barare se questo può farmi fare strada. 0 1 2 3</w:t>
      </w:r>
    </w:p>
    <w:p w14:paraId="2089927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135 Controllo le cose diverse volte per assicurarmi che siano</w:t>
      </w:r>
    </w:p>
    <w:p w14:paraId="58C5AC5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perfette. 0 1 2 3</w:t>
      </w:r>
    </w:p>
    <w:p w14:paraId="3272354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136 Non mi piace passare il tempo con gli altri. 0 1 2 3</w:t>
      </w:r>
    </w:p>
    <w:p w14:paraId="627338F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137 Mi sento obbligato/a </w:t>
      </w:r>
      <w:proofErr w:type="spellStart"/>
      <w:r w:rsidRPr="0079243B">
        <w:rPr>
          <w:color w:val="auto"/>
          <w:sz w:val="28"/>
          <w:szCs w:val="28"/>
        </w:rPr>
        <w:t>a</w:t>
      </w:r>
      <w:proofErr w:type="spellEnd"/>
      <w:r w:rsidRPr="0079243B">
        <w:rPr>
          <w:color w:val="auto"/>
          <w:sz w:val="28"/>
          <w:szCs w:val="28"/>
        </w:rPr>
        <w:t xml:space="preserve"> continuare le cose anche quando ha</w:t>
      </w:r>
    </w:p>
    <w:p w14:paraId="795E2B5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poco senso fare così. 0 1 2 3</w:t>
      </w:r>
    </w:p>
    <w:p w14:paraId="2CB14B8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138 Non so mai dove andranno le mie emozioni da un momento</w:t>
      </w:r>
    </w:p>
    <w:p w14:paraId="28AB200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all’altro. 0 1 2 3</w:t>
      </w:r>
    </w:p>
    <w:p w14:paraId="47F8B04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139 Ho visto cose che non c’erano realmente. 0 1 2 3</w:t>
      </w:r>
    </w:p>
    <w:p w14:paraId="2A8F06F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140 Per me è importante che le cose siano fatte in un certo modo. 0 1 2 3</w:t>
      </w:r>
    </w:p>
    <w:p w14:paraId="4C0BA2B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141 Mi aspetto sempre che accada il peggio. 0 1 2 3</w:t>
      </w:r>
    </w:p>
    <w:p w14:paraId="756D8CD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142 Cerco sempre di dire la verità anche quando è difficile. 0 1 2 3</w:t>
      </w:r>
    </w:p>
    <w:p w14:paraId="06C1B9F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143 Credo che alcune persone possano muovere gli oggetti usando</w:t>
      </w:r>
    </w:p>
    <w:p w14:paraId="51086E9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la loro mente. 0 1 2 3</w:t>
      </w:r>
    </w:p>
    <w:p w14:paraId="4B871DE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144 Non riesco a concentrarmi sulle cose molto a lungo. 0 1 2 3</w:t>
      </w:r>
    </w:p>
    <w:p w14:paraId="1992DD3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323E6173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1E2D4F0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4B3D4F4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145 Mi tengo alla larga dalle relazioni sentimentali. 0 1 2 3</w:t>
      </w:r>
    </w:p>
    <w:p w14:paraId="0A17362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146 Non mi interessa fare amicizie. 0 1 2 3</w:t>
      </w:r>
    </w:p>
    <w:p w14:paraId="37863EF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147 Quando tratto con le persone, dico il meno possibile. 0 1 2 3</w:t>
      </w:r>
    </w:p>
    <w:p w14:paraId="3429F1F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148 Sono una persona inutile. 0 1 2 3</w:t>
      </w:r>
    </w:p>
    <w:p w14:paraId="4834EDC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149 Farei pressoché di tutto per impedire a una persona di</w:t>
      </w:r>
    </w:p>
    <w:p w14:paraId="3192724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abbandonarmi. 0 1 2 3</w:t>
      </w:r>
    </w:p>
    <w:p w14:paraId="5A364A0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150 A volte riesco a influenzare le altre persone inviando loro i miei</w:t>
      </w:r>
    </w:p>
    <w:p w14:paraId="6FC3F37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pensieri. 0 1 2 3</w:t>
      </w:r>
    </w:p>
    <w:p w14:paraId="4B61250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68D5777E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60561EB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151 La vita mi sembra piuttosto deprimente. 0 1 2 3</w:t>
      </w:r>
    </w:p>
    <w:p w14:paraId="62E4918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152 Penso alle cose in modi talmente strani che per la maggior</w:t>
      </w:r>
    </w:p>
    <w:p w14:paraId="75AF62A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>parte delle persone non hanno senso. 0 1 2 3</w:t>
      </w:r>
    </w:p>
    <w:p w14:paraId="6468512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153 Non m’importa se le mie azioni fanno del male agli altri. 0 1 2 3</w:t>
      </w:r>
    </w:p>
    <w:p w14:paraId="10FDE65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154 A volte mi sento “controllato/a” da pensieri che appartengono a</w:t>
      </w:r>
    </w:p>
    <w:p w14:paraId="777B432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qualcun altro. 0 1 2 3</w:t>
      </w:r>
    </w:p>
    <w:p w14:paraId="4ECCAA1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155 Vivo la vita davvero </w:t>
      </w:r>
      <w:proofErr w:type="spellStart"/>
      <w:r w:rsidRPr="0079243B">
        <w:rPr>
          <w:color w:val="auto"/>
          <w:sz w:val="28"/>
          <w:szCs w:val="28"/>
        </w:rPr>
        <w:t>appienissimo</w:t>
      </w:r>
      <w:proofErr w:type="spellEnd"/>
      <w:r w:rsidRPr="0079243B">
        <w:rPr>
          <w:color w:val="auto"/>
          <w:sz w:val="28"/>
          <w:szCs w:val="28"/>
        </w:rPr>
        <w:t>. 0 1 2 3</w:t>
      </w:r>
    </w:p>
    <w:p w14:paraId="1CA68D6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3C8C4A3E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6D08F67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156 Faccio promesse che non ho davvero intenzione di mantenere. 0 1 2 3</w:t>
      </w:r>
    </w:p>
    <w:p w14:paraId="0BE48AE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157 Niente sembra farmi sentire bene. 0 1 2 3</w:t>
      </w:r>
    </w:p>
    <w:p w14:paraId="59B0843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158 Vengo irritato/a facilmente da ogni sorta di cose. 0 1 2 3</w:t>
      </w:r>
    </w:p>
    <w:p w14:paraId="63CD582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159 Faccio ciò che voglio senza badare a quanto possa essere</w:t>
      </w:r>
    </w:p>
    <w:p w14:paraId="57BC652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pericoloso. 0 1 2 3</w:t>
      </w:r>
    </w:p>
    <w:p w14:paraId="71825D5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160 Spesso dimentico di pagare i miei conti. 0 1 2 3</w:t>
      </w:r>
    </w:p>
    <w:p w14:paraId="3143C55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161 Non mi piace entrare troppo in intimità con le persone. 0 1 2 3</w:t>
      </w:r>
    </w:p>
    <w:p w14:paraId="0FF5B83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162 Sono bravo/a </w:t>
      </w:r>
      <w:proofErr w:type="spellStart"/>
      <w:r w:rsidRPr="0079243B">
        <w:rPr>
          <w:color w:val="auto"/>
          <w:sz w:val="28"/>
          <w:szCs w:val="28"/>
        </w:rPr>
        <w:t>a</w:t>
      </w:r>
      <w:proofErr w:type="spellEnd"/>
      <w:r w:rsidRPr="0079243B">
        <w:rPr>
          <w:color w:val="auto"/>
          <w:sz w:val="28"/>
          <w:szCs w:val="28"/>
        </w:rPr>
        <w:t xml:space="preserve"> raggirare le persone. 0 1 2 3</w:t>
      </w:r>
    </w:p>
    <w:p w14:paraId="60A94FF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5A6D170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2619947B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3E61EED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163 Tutto mi sembra inutile. 0 1 2 3</w:t>
      </w:r>
    </w:p>
    <w:p w14:paraId="4E14F59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164 Non rischio mai. 0 1 2 3</w:t>
      </w:r>
    </w:p>
    <w:p w14:paraId="151D836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165 Divento emotivo/a per ogni cosa da poco. 0 1 2 3</w:t>
      </w:r>
    </w:p>
    <w:p w14:paraId="284619E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166 Se ferisco i sentimenti delle altre persone non è nulla di</w:t>
      </w:r>
    </w:p>
    <w:p w14:paraId="245D4BF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eccezionale. 0 1 2 3</w:t>
      </w:r>
    </w:p>
    <w:p w14:paraId="2A38761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167 Non mostro mai le emozioni agli altri. 0 1 2 3</w:t>
      </w:r>
    </w:p>
    <w:p w14:paraId="5317E42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168 Spesso mi sento proprio infelice. 0 1 2 3</w:t>
      </w:r>
    </w:p>
    <w:p w14:paraId="569910D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169 Non valgo nulla come persona. 0 1 2 3</w:t>
      </w:r>
    </w:p>
    <w:p w14:paraId="49283CC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170 Di solito sono piuttosto ostile. 0 1 2 3</w:t>
      </w:r>
    </w:p>
    <w:p w14:paraId="27AFB5D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1ADFF15E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1C3B6B1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171 Sono “sparito/a” per evitare delle responsabilità. 0 1 2 3</w:t>
      </w:r>
    </w:p>
    <w:p w14:paraId="2E87C67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172 Mi è stato detto più di una volta che ho parecchie strane manie</w:t>
      </w:r>
    </w:p>
    <w:p w14:paraId="29D69CA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o abitudini. 0 1 2 3</w:t>
      </w:r>
    </w:p>
    <w:p w14:paraId="2944741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173 Mi piace essere una persona che viene notata. 0 1 2 3</w:t>
      </w:r>
    </w:p>
    <w:p w14:paraId="4226130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174 Sono sempre timoroso/a o nervoso/a per delle brutte cose che</w:t>
      </w:r>
    </w:p>
    <w:p w14:paraId="49B6009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potrebbero verificarsi. 0 1 2 3</w:t>
      </w:r>
    </w:p>
    <w:p w14:paraId="6641680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175 Non voglio mai essere solo/a. 0 1 2 3</w:t>
      </w:r>
    </w:p>
    <w:p w14:paraId="7641108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176 Continuo a cercare di rendere le cose perfette, anche quando le</w:t>
      </w:r>
    </w:p>
    <w:p w14:paraId="39244DD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ho fatte tanto bene quanto è verosimile farle. 0 1 2 3</w:t>
      </w:r>
    </w:p>
    <w:p w14:paraId="40CBAE9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177 È raro che io abbia la sensazione che le persone che conosco</w:t>
      </w:r>
    </w:p>
    <w:p w14:paraId="60F59D2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>stiano tentando di approfittarsi di me. 0 1 2 3</w:t>
      </w:r>
    </w:p>
    <w:p w14:paraId="499A301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3B33BD2B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4AECFA2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178 So che prima o poi mi suiciderò. 0 1 2 3</w:t>
      </w:r>
    </w:p>
    <w:p w14:paraId="00459AB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179 Ho avuto molto più successo pressoché di chiunque altro io</w:t>
      </w:r>
    </w:p>
    <w:p w14:paraId="094D0B3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conosca. 0 1 2 3</w:t>
      </w:r>
    </w:p>
    <w:p w14:paraId="6BB4015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180 So tirar fuori tutto il mio fascino se mi serve per averla vinta. 0 1 2 3</w:t>
      </w:r>
    </w:p>
    <w:p w14:paraId="73A35B7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181 Le mie emozioni sono imprevedibili. 0 1 2 3</w:t>
      </w:r>
    </w:p>
    <w:p w14:paraId="5CF8565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182 Non ho a che fare con le persone a meno che non sia</w:t>
      </w:r>
    </w:p>
    <w:p w14:paraId="3E163D4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necessario. 0 1 2 3</w:t>
      </w:r>
    </w:p>
    <w:p w14:paraId="76397A3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183 Non mi interessano i problemi delle altre persone. 0 1 2 3</w:t>
      </w:r>
    </w:p>
    <w:p w14:paraId="1611D33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184 Non reagisco molto a cose che sembrano rendere emotivi gli altri. 0 1 2 3</w:t>
      </w:r>
    </w:p>
    <w:p w14:paraId="44E0B2F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185 Ho svariate abitudini che gli altri trovano eccentriche o strane. 0 1 2 3</w:t>
      </w:r>
    </w:p>
    <w:p w14:paraId="7B3F246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40640F0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59A185BD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249489B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186 Evito gli eventi sociali. 0 1 2 3</w:t>
      </w:r>
    </w:p>
    <w:p w14:paraId="7173F41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187 Merito un trattamento speciale. 0 1 2 3</w:t>
      </w:r>
    </w:p>
    <w:p w14:paraId="0868028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188 Mi fa davvero arrabbiare quando le persone mi offendono</w:t>
      </w:r>
    </w:p>
    <w:p w14:paraId="1936C02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anche in modo trascurabile. 0 1 2 3</w:t>
      </w:r>
    </w:p>
    <w:p w14:paraId="6476655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189 Raramente mi entusiasmo per qualcosa. 0 1 2 3</w:t>
      </w:r>
    </w:p>
    <w:p w14:paraId="2D1ABE4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190 Sospetto che persino i miei cosiddetti “amici” mi tradiscano molto. 0 1 2 3</w:t>
      </w:r>
    </w:p>
    <w:p w14:paraId="7601A2E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191 Bramo l’attenzione. 0 1 2 3</w:t>
      </w:r>
    </w:p>
    <w:p w14:paraId="37D4135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192 Talvolta penso che qualcun altro stia sottraendo dei pensieri</w:t>
      </w:r>
    </w:p>
    <w:p w14:paraId="5DF8030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dalla mia testa. 0 1 2 3</w:t>
      </w:r>
    </w:p>
    <w:p w14:paraId="0E99AD8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193 Ho periodi in cui mi sento disconnesso/a dal mondo o da me</w:t>
      </w:r>
    </w:p>
    <w:p w14:paraId="38A35A3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stesso/a. 0 1 2 3</w:t>
      </w:r>
    </w:p>
    <w:p w14:paraId="6DC94DC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5EB94B37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0587764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38D1D1A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195 Quando sto facendo delle cose che potrebbero essere</w:t>
      </w:r>
    </w:p>
    <w:p w14:paraId="64647BD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pericolose non penso alla possibilità di farmi male. 0 1 2 3</w:t>
      </w:r>
    </w:p>
    <w:p w14:paraId="7DEF92D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196 Semplicemente non sopporto che le cose siano fuori dal loro</w:t>
      </w:r>
    </w:p>
    <w:p w14:paraId="6AE2051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posto corretto. 0 1 2 3</w:t>
      </w:r>
    </w:p>
    <w:p w14:paraId="7BEB523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197 Spesso devo avere a che fare con persone che sono meno</w:t>
      </w:r>
    </w:p>
    <w:p w14:paraId="0DBD439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importanti di me. 0 1 2 3</w:t>
      </w:r>
    </w:p>
    <w:p w14:paraId="30D6182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198 Talvolta colpisco le persone per ricordare loro chi comanda. 0 1 2 3</w:t>
      </w:r>
    </w:p>
    <w:p w14:paraId="206A2B8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199 Vengo distolto/a da un compito anche da distrazioni</w:t>
      </w:r>
    </w:p>
    <w:p w14:paraId="2415725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trascurabili. 0 1 2 3</w:t>
      </w:r>
    </w:p>
    <w:p w14:paraId="65D0AE0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>200 Provo piacere a fare apparire stupide le persone in autorità. 0 1 2 3</w:t>
      </w:r>
    </w:p>
    <w:p w14:paraId="11B1196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201 Se non sono in vena, salto gli appuntamenti o gli incontri. 0 1 2 3</w:t>
      </w:r>
    </w:p>
    <w:p w14:paraId="5227B27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202 Cerco di fare ciò che gli altri vogliono che io faccia. 0 1 2 3</w:t>
      </w:r>
    </w:p>
    <w:p w14:paraId="57F5A43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203 Preferisco essere solo/a che avere un partner sentimentale</w:t>
      </w:r>
    </w:p>
    <w:p w14:paraId="05A8D16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intimo. 0 1 2 3</w:t>
      </w:r>
    </w:p>
    <w:p w14:paraId="387641F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204 Sono molto impulsivo. 0 1 2 3</w:t>
      </w:r>
    </w:p>
    <w:p w14:paraId="2BCCBF7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68DA67A3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1DC6BA8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205 Spesso ho pensieri che per me hanno senso, ma che le altre</w:t>
      </w:r>
    </w:p>
    <w:p w14:paraId="6BEE662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persone dicono che sono strani. 0 1 2 3</w:t>
      </w:r>
    </w:p>
    <w:p w14:paraId="33D16D8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206 Uso le persone per ottenere ciò che voglio. 0 1 2 3</w:t>
      </w:r>
    </w:p>
    <w:p w14:paraId="04630CF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207 Non vedo il senso di sentirmi in colpa su delle cose che ho fatto</w:t>
      </w:r>
    </w:p>
    <w:p w14:paraId="66F41E9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che hanno ferito altre persone. 0 1 2 3</w:t>
      </w:r>
    </w:p>
    <w:p w14:paraId="3E45702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208 La maggior parte delle volte non vedo il senso di essere cordiale. 0 1 2 3</w:t>
      </w:r>
    </w:p>
    <w:p w14:paraId="08ED3D7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209 Ho avuto alcune esperienze davvero strane che sono molto</w:t>
      </w:r>
    </w:p>
    <w:p w14:paraId="105C1D9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difficili da spiegare. 0 1 2 3</w:t>
      </w:r>
    </w:p>
    <w:p w14:paraId="38E8843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4B24578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4C3F401E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318BA9D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210 Porto a compimento gli impegni. 0 1 2 3</w:t>
      </w:r>
    </w:p>
    <w:p w14:paraId="55FEBED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211 Mi piace attirare l'attenzione su di me. 0 1 2 3</w:t>
      </w:r>
    </w:p>
    <w:p w14:paraId="28EC515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212 Molte volte mi sento in colpa. 0 1 2 3</w:t>
      </w:r>
    </w:p>
    <w:p w14:paraId="0CF94D8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213 Spesso “mi estraneo” e poi all’improvviso torno presente e mi</w:t>
      </w:r>
    </w:p>
    <w:p w14:paraId="531FDC2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rendo conto che è passato un sacco di tempo. 0 1 2 3</w:t>
      </w:r>
    </w:p>
    <w:p w14:paraId="084CBEA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214 Mi riesce facile mentire. 0 1 2 3</w:t>
      </w:r>
    </w:p>
    <w:p w14:paraId="033AA5E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215 Detesto correre rischi. 0 1 2 3</w:t>
      </w:r>
    </w:p>
    <w:p w14:paraId="7BFC0A6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216 Sono sgradevole e sgarbato/a con chiunque se lo meriti. 0 1 2 3</w:t>
      </w:r>
    </w:p>
    <w:p w14:paraId="0F26F53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217 Spesso le cose intorno a me sembrano irreali, o più reali del solito. 0 1 2 3</w:t>
      </w:r>
    </w:p>
    <w:p w14:paraId="6499545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218 Ingigantisco le cose se è a mio vantaggio. 0 1 2 3</w:t>
      </w:r>
    </w:p>
    <w:p w14:paraId="6946150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219 Mi riesce facile approfittare degli altri. 0 1 2 3</w:t>
      </w:r>
    </w:p>
    <w:p w14:paraId="40A2867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220 Ho un modo rigoroso di fare le cose. 0 1 2 3</w:t>
      </w:r>
    </w:p>
    <w:p w14:paraId="360C540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120136A4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5399E2B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personalità</w:t>
      </w:r>
    </w:p>
    <w:p w14:paraId="519BFFC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B. Item del PID-5 C. Punteggio grezzo totale/parziale di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</w:p>
    <w:p w14:paraId="68AFE84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D. Punteggio grezzo equivalente di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</w:p>
    <w:p w14:paraId="3F6DEE9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E. Punteggio medio di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</w:p>
    <w:p w14:paraId="7766DCB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402D30D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Affettività ridotta 8, 45, 84, 91, 101, 167, 184</w:t>
      </w:r>
    </w:p>
    <w:p w14:paraId="20B881E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>Anedonia 1, 23, 26, 30R, 124, 155R, 157, 189</w:t>
      </w:r>
    </w:p>
    <w:p w14:paraId="615C38C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Angoscia di separazione 12, 50, 57, 64, 127, 149, 175</w:t>
      </w:r>
    </w:p>
    <w:p w14:paraId="29FC386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Ansia 79, 93, 95, 96R, 109, 110, 130, 141, 174</w:t>
      </w:r>
    </w:p>
    <w:p w14:paraId="4C0C09F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Convinzioni ed </w:t>
      </w:r>
      <w:proofErr w:type="spellStart"/>
      <w:r w:rsidRPr="0079243B">
        <w:rPr>
          <w:color w:val="auto"/>
          <w:sz w:val="28"/>
          <w:szCs w:val="28"/>
        </w:rPr>
        <w:t>esperienzeinusuali</w:t>
      </w:r>
      <w:proofErr w:type="spellEnd"/>
      <w:r w:rsidRPr="0079243B">
        <w:rPr>
          <w:color w:val="auto"/>
          <w:sz w:val="28"/>
          <w:szCs w:val="28"/>
        </w:rPr>
        <w:t xml:space="preserve"> 94, 99, 106, 139, 143, 150, 194, 209</w:t>
      </w:r>
    </w:p>
    <w:p w14:paraId="04E797C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proofErr w:type="spellStart"/>
      <w:r w:rsidRPr="0079243B">
        <w:rPr>
          <w:color w:val="auto"/>
          <w:sz w:val="28"/>
          <w:szCs w:val="28"/>
        </w:rPr>
        <w:t>Depressività</w:t>
      </w:r>
      <w:proofErr w:type="spellEnd"/>
      <w:r w:rsidRPr="0079243B">
        <w:rPr>
          <w:color w:val="auto"/>
          <w:sz w:val="28"/>
          <w:szCs w:val="28"/>
        </w:rPr>
        <w:t xml:space="preserve"> 27, 61, 66, 81, 86, 104, 119, 148, 151, 163, 168, 169,</w:t>
      </w:r>
    </w:p>
    <w:p w14:paraId="43B5C27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2EF16881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7E42F59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178, 212</w:t>
      </w:r>
    </w:p>
    <w:p w14:paraId="69D40B0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proofErr w:type="spellStart"/>
      <w:r w:rsidRPr="0079243B">
        <w:rPr>
          <w:color w:val="auto"/>
          <w:sz w:val="28"/>
          <w:szCs w:val="28"/>
        </w:rPr>
        <w:t>Disregolazione</w:t>
      </w:r>
      <w:proofErr w:type="spellEnd"/>
      <w:r w:rsidRPr="0079243B">
        <w:rPr>
          <w:color w:val="auto"/>
          <w:sz w:val="28"/>
          <w:szCs w:val="28"/>
        </w:rPr>
        <w:t xml:space="preserve"> percettiva 36, 37, 42, 44, 59, 77, 83, 154, 192, 193, 213, 217</w:t>
      </w:r>
    </w:p>
    <w:p w14:paraId="06B6EFE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Distraibilità 6, 29, 47, 68, 88, 118, 132, 144, 199</w:t>
      </w:r>
    </w:p>
    <w:p w14:paraId="331ED9F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Eccentricità 5, 21, 24, 25, 33, 52, 55, 70, 71, 152, 172,185, 205</w:t>
      </w:r>
    </w:p>
    <w:p w14:paraId="419BEF0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Evitamento dell’intimità 89, 97R, 108, 120, 145, 203</w:t>
      </w:r>
    </w:p>
    <w:p w14:paraId="162CEE4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Grandiosità 40, 65, 114, 179, 187, 197</w:t>
      </w:r>
    </w:p>
    <w:p w14:paraId="54BCF4E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Impulsività 4, 16, 17, 22, 58R, 204</w:t>
      </w:r>
    </w:p>
    <w:p w14:paraId="700B173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Inganno 41, 53, 56, 76, 126, 134, 142R, 206, 214, 218</w:t>
      </w:r>
    </w:p>
    <w:p w14:paraId="748714D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Insensibilità 11, 13, 19, 54, 72, 73, 90R, 153, 166, 183, 198, 200,</w:t>
      </w:r>
    </w:p>
    <w:p w14:paraId="7D365C6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207, 208</w:t>
      </w:r>
    </w:p>
    <w:p w14:paraId="2984E55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6A5E29E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397AFFE0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3EB7169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Irresponsabilità 31, 129, 156, 160, 171, 201, 210R</w:t>
      </w:r>
    </w:p>
    <w:p w14:paraId="10EB172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Labilità emotiva 18, 62, 102, 122, 138, 165, 181</w:t>
      </w:r>
    </w:p>
    <w:p w14:paraId="25E4A4D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proofErr w:type="spellStart"/>
      <w:r w:rsidRPr="0079243B">
        <w:rPr>
          <w:color w:val="auto"/>
          <w:sz w:val="28"/>
          <w:szCs w:val="28"/>
        </w:rPr>
        <w:t>Manipolatorietà</w:t>
      </w:r>
      <w:proofErr w:type="spellEnd"/>
      <w:r w:rsidRPr="0079243B">
        <w:rPr>
          <w:color w:val="auto"/>
          <w:sz w:val="28"/>
          <w:szCs w:val="28"/>
        </w:rPr>
        <w:t xml:space="preserve"> 107, 125, 162, 180, 219</w:t>
      </w:r>
    </w:p>
    <w:p w14:paraId="4F93916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Ostilità 28, 32, 38, 85, 92, 116, 158, 170, 188, 216</w:t>
      </w:r>
    </w:p>
    <w:p w14:paraId="6B3D43E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Perfezionismo rigido 34, 49, 105, 115, 123, 135, 140, 176, 196, 220</w:t>
      </w:r>
    </w:p>
    <w:p w14:paraId="2863C77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Perseverazione 46, 51, 60, 78, 80, 100, 121, 128, 137</w:t>
      </w:r>
    </w:p>
    <w:p w14:paraId="16E72D1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Ricerca di attenzione 14, 43, 74, 111, 113, 173, 191, 211</w:t>
      </w:r>
    </w:p>
    <w:p w14:paraId="3DB8B80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Ritiro 10, 20, 75, 82, 136, 146, 147, 161, 182, 186</w:t>
      </w:r>
    </w:p>
    <w:p w14:paraId="72797A2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Sospettosità 2, 103, 117, 131R, 133, 177R, 190</w:t>
      </w:r>
    </w:p>
    <w:p w14:paraId="3950032F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Sottomissione 9, 15, 63, 202</w:t>
      </w:r>
    </w:p>
    <w:p w14:paraId="4D96F3D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Tendenza a correre rischi 3, 7R, 35R, 39, 48, 67, 69, 87R, 98R, 112, 159, 164R,</w:t>
      </w:r>
    </w:p>
    <w:p w14:paraId="33149FA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195, 215R</w:t>
      </w:r>
    </w:p>
    <w:p w14:paraId="393D6D6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049B2147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4E5842E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A. Dominio di tratto di personalità</w:t>
      </w:r>
    </w:p>
    <w:p w14:paraId="2B0ACAB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B. Scale delle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del PID-5 che contribuiscono maggiormente al dominio</w:t>
      </w:r>
    </w:p>
    <w:p w14:paraId="5810B16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C. Totale dei punteggi medi di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(dalla colonna </w:t>
      </w:r>
      <w:proofErr w:type="spellStart"/>
      <w:r w:rsidRPr="0079243B">
        <w:rPr>
          <w:color w:val="auto"/>
          <w:sz w:val="28"/>
          <w:szCs w:val="28"/>
        </w:rPr>
        <w:t>Edella</w:t>
      </w:r>
      <w:proofErr w:type="spellEnd"/>
      <w:r w:rsidRPr="0079243B">
        <w:rPr>
          <w:color w:val="auto"/>
          <w:sz w:val="28"/>
          <w:szCs w:val="28"/>
        </w:rPr>
        <w:t xml:space="preserve"> Tabella delle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>)</w:t>
      </w:r>
    </w:p>
    <w:p w14:paraId="137319E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D. Media totale dei punteggi di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(Il</w:t>
      </w:r>
    </w:p>
    <w:p w14:paraId="41B5B06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totale della colonna C di questa tabella diviso per 3 [cioè, il numero di scale</w:t>
      </w:r>
    </w:p>
    <w:p w14:paraId="723E029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>elencate in colonna B]).</w:t>
      </w:r>
    </w:p>
    <w:p w14:paraId="4FF62F2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327BABF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Affettività negativa Labilità emotiva, Ansia, Angoscia di separazione</w:t>
      </w:r>
    </w:p>
    <w:p w14:paraId="4D819A9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Distacco Ritiro, Anedonia, Evitamento dell’intimità</w:t>
      </w:r>
    </w:p>
    <w:p w14:paraId="00148DF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Antagonismo </w:t>
      </w:r>
      <w:proofErr w:type="spellStart"/>
      <w:r w:rsidRPr="0079243B">
        <w:rPr>
          <w:color w:val="auto"/>
          <w:sz w:val="28"/>
          <w:szCs w:val="28"/>
        </w:rPr>
        <w:t>Manipolatorietà</w:t>
      </w:r>
      <w:proofErr w:type="spellEnd"/>
      <w:r w:rsidRPr="0079243B">
        <w:rPr>
          <w:color w:val="auto"/>
          <w:sz w:val="28"/>
          <w:szCs w:val="28"/>
        </w:rPr>
        <w:t>, Inganno, Grandiosità</w:t>
      </w:r>
    </w:p>
    <w:p w14:paraId="2F9700E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Disinibizione Irresponsabilità, Impulsività, Distraibilità</w:t>
      </w:r>
    </w:p>
    <w:p w14:paraId="4F0AF61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proofErr w:type="spellStart"/>
      <w:r w:rsidRPr="0079243B">
        <w:rPr>
          <w:color w:val="auto"/>
          <w:sz w:val="28"/>
          <w:szCs w:val="28"/>
        </w:rPr>
        <w:t>Psicoticismo</w:t>
      </w:r>
      <w:proofErr w:type="spellEnd"/>
      <w:r w:rsidRPr="0079243B">
        <w:rPr>
          <w:color w:val="auto"/>
          <w:sz w:val="28"/>
          <w:szCs w:val="28"/>
        </w:rPr>
        <w:t xml:space="preserve"> Convinzioni ed esperienze inusuali, Eccentricità,</w:t>
      </w:r>
    </w:p>
    <w:p w14:paraId="728F92B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proofErr w:type="spellStart"/>
      <w:r w:rsidRPr="0079243B">
        <w:rPr>
          <w:color w:val="auto"/>
          <w:sz w:val="28"/>
          <w:szCs w:val="28"/>
        </w:rPr>
        <w:t>Disregolazione</w:t>
      </w:r>
      <w:proofErr w:type="spellEnd"/>
      <w:r w:rsidRPr="0079243B">
        <w:rPr>
          <w:color w:val="auto"/>
          <w:sz w:val="28"/>
          <w:szCs w:val="28"/>
        </w:rPr>
        <w:t xml:space="preserve"> percettiva</w:t>
      </w:r>
    </w:p>
    <w:p w14:paraId="08FD5A5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7A7EA06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Istruzioni per il clinico</w:t>
      </w:r>
    </w:p>
    <w:p w14:paraId="66DD6EF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57F776E9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4B99BFC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L’Inventario di personalità per il DSM-5 (PID-5) – Adulto è una scala autosomministrata per la valutazione della personalità composta da 220 item per soggetti maggiori di 18 anni. Valuta 25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di tratto di personalità, ovvero Affettività ridotta, Anedonia, Angoscia di</w:t>
      </w:r>
    </w:p>
    <w:p w14:paraId="645F2E2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separazione, Ansia, Convinzioni ed esperienze inusuali, </w:t>
      </w:r>
      <w:proofErr w:type="spellStart"/>
      <w:r w:rsidRPr="0079243B">
        <w:rPr>
          <w:color w:val="auto"/>
          <w:sz w:val="28"/>
          <w:szCs w:val="28"/>
        </w:rPr>
        <w:t>Depressività</w:t>
      </w:r>
      <w:proofErr w:type="spellEnd"/>
      <w:r w:rsidRPr="0079243B">
        <w:rPr>
          <w:color w:val="auto"/>
          <w:sz w:val="28"/>
          <w:szCs w:val="28"/>
        </w:rPr>
        <w:t xml:space="preserve">, </w:t>
      </w:r>
      <w:proofErr w:type="spellStart"/>
      <w:r w:rsidRPr="0079243B">
        <w:rPr>
          <w:color w:val="auto"/>
          <w:sz w:val="28"/>
          <w:szCs w:val="28"/>
        </w:rPr>
        <w:t>Disregolazione</w:t>
      </w:r>
      <w:proofErr w:type="spellEnd"/>
      <w:r w:rsidRPr="0079243B">
        <w:rPr>
          <w:color w:val="auto"/>
          <w:sz w:val="28"/>
          <w:szCs w:val="28"/>
        </w:rPr>
        <w:t xml:space="preserve"> percettiva, Distraibilità, Eccentricità, Evitamento dell’intimità, Grandiosità, Impulsività, Inganno, Insensibilità, Irresponsabilità, Labilità emotiva, </w:t>
      </w:r>
      <w:proofErr w:type="spellStart"/>
      <w:r w:rsidRPr="0079243B">
        <w:rPr>
          <w:color w:val="auto"/>
          <w:sz w:val="28"/>
          <w:szCs w:val="28"/>
        </w:rPr>
        <w:t>Manipolatorietà</w:t>
      </w:r>
      <w:proofErr w:type="spellEnd"/>
      <w:r w:rsidRPr="0079243B">
        <w:rPr>
          <w:color w:val="auto"/>
          <w:sz w:val="28"/>
          <w:szCs w:val="28"/>
        </w:rPr>
        <w:t>, Ostilità, Perfezionismo</w:t>
      </w:r>
    </w:p>
    <w:p w14:paraId="327A677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rigido, Perseverazione, Ricerca di attenzione, Ritiro, Sospettosità, Sottomissione, Tendenza a correre rischi,</w:t>
      </w:r>
    </w:p>
    <w:p w14:paraId="1CE0C74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764ACB3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Ogni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di </w:t>
      </w:r>
      <w:proofErr w:type="spellStart"/>
      <w:r w:rsidRPr="0079243B">
        <w:rPr>
          <w:color w:val="auto"/>
          <w:sz w:val="28"/>
          <w:szCs w:val="28"/>
        </w:rPr>
        <w:t>trattoha</w:t>
      </w:r>
      <w:proofErr w:type="spellEnd"/>
      <w:r w:rsidRPr="0079243B">
        <w:rPr>
          <w:color w:val="auto"/>
          <w:sz w:val="28"/>
          <w:szCs w:val="28"/>
        </w:rPr>
        <w:t xml:space="preserve"> tra 4 e 14 item. Si possono combinare specifiche triplette di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(gruppi di tre) per ottenere indici dei </w:t>
      </w:r>
      <w:proofErr w:type="gramStart"/>
      <w:r w:rsidRPr="0079243B">
        <w:rPr>
          <w:color w:val="auto"/>
          <w:sz w:val="28"/>
          <w:szCs w:val="28"/>
        </w:rPr>
        <w:t>5</w:t>
      </w:r>
      <w:proofErr w:type="gramEnd"/>
      <w:r w:rsidRPr="0079243B">
        <w:rPr>
          <w:color w:val="auto"/>
          <w:sz w:val="28"/>
          <w:szCs w:val="28"/>
        </w:rPr>
        <w:t xml:space="preserve"> maggiori domini di tratto</w:t>
      </w:r>
    </w:p>
    <w:p w14:paraId="2E62A23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ovvero Affettività negativa, Distacco, Antagonismo, Disinibizione e </w:t>
      </w:r>
      <w:proofErr w:type="spellStart"/>
      <w:r w:rsidRPr="0079243B">
        <w:rPr>
          <w:color w:val="auto"/>
          <w:sz w:val="28"/>
          <w:szCs w:val="28"/>
        </w:rPr>
        <w:t>Psicoticismo</w:t>
      </w:r>
      <w:proofErr w:type="spellEnd"/>
      <w:r w:rsidRPr="0079243B">
        <w:rPr>
          <w:color w:val="auto"/>
          <w:sz w:val="28"/>
          <w:szCs w:val="28"/>
        </w:rPr>
        <w:t>.</w:t>
      </w:r>
    </w:p>
    <w:p w14:paraId="18F622D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35A2C26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La scala deve essere compilata dal soggetto (</w:t>
      </w:r>
      <w:proofErr w:type="spellStart"/>
      <w:r w:rsidRPr="0079243B">
        <w:rPr>
          <w:color w:val="auto"/>
          <w:sz w:val="28"/>
          <w:szCs w:val="28"/>
        </w:rPr>
        <w:t>lapersona</w:t>
      </w:r>
      <w:proofErr w:type="spellEnd"/>
      <w:r w:rsidRPr="0079243B">
        <w:rPr>
          <w:color w:val="auto"/>
          <w:sz w:val="28"/>
          <w:szCs w:val="28"/>
        </w:rPr>
        <w:t xml:space="preserve"> assistita) prima della visita con il clinico. Ogni item richiede al soggetto di valutare quanto accuratamente ogni affermazione</w:t>
      </w:r>
    </w:p>
    <w:p w14:paraId="4007F94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lo descrive in generale.</w:t>
      </w:r>
    </w:p>
    <w:p w14:paraId="0CF1E95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37906C7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Scoring e interpretazione</w:t>
      </w:r>
    </w:p>
    <w:p w14:paraId="3A9DF93B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Ogni item è valutato su una scala a </w:t>
      </w:r>
      <w:proofErr w:type="gramStart"/>
      <w:r w:rsidRPr="0079243B">
        <w:rPr>
          <w:color w:val="auto"/>
          <w:sz w:val="28"/>
          <w:szCs w:val="28"/>
        </w:rPr>
        <w:t>4</w:t>
      </w:r>
      <w:proofErr w:type="gramEnd"/>
      <w:r w:rsidRPr="0079243B">
        <w:rPr>
          <w:color w:val="auto"/>
          <w:sz w:val="28"/>
          <w:szCs w:val="28"/>
        </w:rPr>
        <w:t xml:space="preserve"> punti. Le possibilità di risposta per gli item sono: 0 = Sempre o spesso falso, 1= Talvolta o abbastanza</w:t>
      </w:r>
    </w:p>
    <w:p w14:paraId="596F2AC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18C89558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6216194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falso, 2= Talvolta o abbastanza vero, 3 = Sempre o spesso vero. </w:t>
      </w:r>
    </w:p>
    <w:p w14:paraId="04D4772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65EB31FC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>Gli item 7, 30, 35, 58, 87, 90, 96, 97, 98, 131, 142, 155,164, 177, 210 e 215 vengono codificati all’inverso prima di inserirli nel conteggio dei punteggi (vedi istruzioni precedenti).</w:t>
      </w:r>
    </w:p>
    <w:p w14:paraId="0AE97A3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3A01AE5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I punteggi degli item di ciascuna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di tratto devono essere sommati e inseriti nell’apposita casella del punteggio grezzo di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>.</w:t>
      </w:r>
    </w:p>
    <w:p w14:paraId="6D8A728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Inoltre, al clinico viene chiesto di calcolare ed utilizzare i punteggi medi di ogni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e di ogni dominio. I punteggi medi riducono il punteggio generale e i punteggi di ogni dominio in una scala a 4 punti, il che permette al clinico di considerare le disfunzioni di personalità del soggetto in accordo con le norme osservate.1 Il punteggio medio di ogni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è calcolato dividendo il </w:t>
      </w:r>
      <w:proofErr w:type="spellStart"/>
      <w:r w:rsidRPr="0079243B">
        <w:rPr>
          <w:color w:val="auto"/>
          <w:sz w:val="28"/>
          <w:szCs w:val="28"/>
        </w:rPr>
        <w:t>punteggiogrezzo</w:t>
      </w:r>
      <w:proofErr w:type="spellEnd"/>
      <w:r w:rsidRPr="0079243B">
        <w:rPr>
          <w:color w:val="auto"/>
          <w:sz w:val="28"/>
          <w:szCs w:val="28"/>
        </w:rPr>
        <w:t xml:space="preserve"> della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per il numero degli item della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(per es., se a tutti agli item appartenenti ad “Anedonia” viene data risposta “Talvolta</w:t>
      </w:r>
    </w:p>
    <w:p w14:paraId="7358C25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o abbastanza vero”, il punteggio medio della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sarà 16/8 = 2, il che indica una moderata anedonia). I punteggi medi dei domini sono calcolati sommando e facendo poi la media dei punteggi delle 3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che contribuiscono maggiormente allo specifico</w:t>
      </w:r>
    </w:p>
    <w:p w14:paraId="2F238175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dominio. </w:t>
      </w:r>
    </w:p>
    <w:p w14:paraId="002A2BDE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6CE1864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Per esempio, se i punteggi medi di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di Labilità emotiva, Ansia e Angoscia di separazione (le scale che contribuiscono maggiormente al dominio Affettività negativa) sono tutti uguali a 2, allora la somma sarà 6 e il punteggio medio di dominio sarà 6/3 = 2. Più elevati sono i punteggi, maggiore è la disfunzione nello specifico dominio o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di tratto di personalità.</w:t>
      </w:r>
    </w:p>
    <w:p w14:paraId="22E8B566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Nota. Se non è stata data risposta a più del 25% degli item all’interno di una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di tratto, il punteggio della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corrispondente non dovrebbe essere utilizzato. Per questo motivo, il soggetto va incoraggiato a rispondere a tutti gli item della scala. </w:t>
      </w:r>
    </w:p>
    <w:p w14:paraId="5483D20F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601E78A4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In ogni caso, se non è stata data risposta al 25% o meno degli item per una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specifica, si calcola il punteggio equivalente sommando </w:t>
      </w:r>
      <w:proofErr w:type="spellStart"/>
      <w:r w:rsidRPr="0079243B">
        <w:rPr>
          <w:color w:val="auto"/>
          <w:sz w:val="28"/>
          <w:szCs w:val="28"/>
        </w:rPr>
        <w:t>innanzituttoil</w:t>
      </w:r>
      <w:proofErr w:type="spellEnd"/>
      <w:r w:rsidRPr="0079243B">
        <w:rPr>
          <w:color w:val="auto"/>
          <w:sz w:val="28"/>
          <w:szCs w:val="28"/>
        </w:rPr>
        <w:t xml:space="preserve"> numero di item a cui è stata data risposta per ottenere un punteggio grezzo parziale. Successivamente, si moltiplica il punteggio grezzo parziale per il numero totale degli item che contribuiscono a quella </w:t>
      </w:r>
      <w:proofErr w:type="spellStart"/>
      <w:r w:rsidRPr="0079243B">
        <w:rPr>
          <w:color w:val="auto"/>
          <w:sz w:val="28"/>
          <w:szCs w:val="28"/>
        </w:rPr>
        <w:t>facet</w:t>
      </w:r>
      <w:proofErr w:type="spellEnd"/>
      <w:r w:rsidRPr="0079243B">
        <w:rPr>
          <w:color w:val="auto"/>
          <w:sz w:val="28"/>
          <w:szCs w:val="28"/>
        </w:rPr>
        <w:t xml:space="preserve"> (ossia 4-14). Infine, si divide il risultato per il numero degli item a cui è stata effettivamente data risposta, in modo da ottenere il punteggio totale equivalente o un punteggio grezzo di dominio.</w:t>
      </w:r>
    </w:p>
    <w:p w14:paraId="0C071AB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Punteggio equivalente = punteggio grezzo parziale x numero di item numero degli item a cui è stata data risposta</w:t>
      </w:r>
    </w:p>
    <w:p w14:paraId="079806D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6E4A45D5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3265E847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Frequenza d’utilizzo</w:t>
      </w:r>
    </w:p>
    <w:p w14:paraId="0A8CB4D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lastRenderedPageBreak/>
        <w:t>Al fine di monitorare nel tempo i cambiamenti nella gravità delle disfunzioni nella personalità del soggetto, la scala dovrebbe essere</w:t>
      </w:r>
    </w:p>
    <w:p w14:paraId="5302C67E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compilata a intervalli regolari come indicato clinicamente, in base alla stabilità dei sintomi del soggetto e allo stato del trattamento.</w:t>
      </w:r>
    </w:p>
    <w:p w14:paraId="2C85AB9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Punteggi costantemente elevati in un particolare dominio possono indicare </w:t>
      </w:r>
      <w:proofErr w:type="spellStart"/>
      <w:r w:rsidRPr="0079243B">
        <w:rPr>
          <w:color w:val="auto"/>
          <w:sz w:val="28"/>
          <w:szCs w:val="28"/>
        </w:rPr>
        <w:t>indicare</w:t>
      </w:r>
      <w:proofErr w:type="spellEnd"/>
      <w:r w:rsidRPr="0079243B">
        <w:rPr>
          <w:color w:val="auto"/>
          <w:sz w:val="28"/>
          <w:szCs w:val="28"/>
        </w:rPr>
        <w:t xml:space="preserve"> sintomi significativi e aree problematiche per il</w:t>
      </w:r>
    </w:p>
    <w:p w14:paraId="1F137A5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soggetto, che potrebbero giustificare un’ulteriore valutazione, trattamento e follow-up. Il giudizio clinico dovrebbe guidare il processo</w:t>
      </w:r>
    </w:p>
    <w:p w14:paraId="4949634D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decisionale.</w:t>
      </w:r>
    </w:p>
    <w:p w14:paraId="1F7358F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2727D27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p w14:paraId="3DC212EC" w14:textId="77777777" w:rsidR="00EA1AF0" w:rsidRPr="0079243B" w:rsidRDefault="00EA1AF0">
      <w:pPr>
        <w:pStyle w:val="Titolo1"/>
        <w:rPr>
          <w:color w:val="auto"/>
          <w:sz w:val="28"/>
          <w:szCs w:val="28"/>
        </w:rPr>
      </w:pPr>
    </w:p>
    <w:p w14:paraId="595CAC9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Frequenza d’utilizzo</w:t>
      </w:r>
    </w:p>
    <w:p w14:paraId="53561A49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Al fine di monitorare nel tempo i cambiamenti nella gravità delle disfunzioni nella personalità del soggetto, la scala dovrebbe essere</w:t>
      </w:r>
    </w:p>
    <w:p w14:paraId="293B3EE8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compilata a intervalli regolari come indicato clinicamente, in base alla stabilità dei sintomi del soggetto e allo stato del trattamento.</w:t>
      </w:r>
    </w:p>
    <w:p w14:paraId="60E922B2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Punteggi costantemente elevati in un particolare dominio possono indicare </w:t>
      </w:r>
      <w:proofErr w:type="spellStart"/>
      <w:r w:rsidRPr="0079243B">
        <w:rPr>
          <w:color w:val="auto"/>
          <w:sz w:val="28"/>
          <w:szCs w:val="28"/>
        </w:rPr>
        <w:t>indicare</w:t>
      </w:r>
      <w:proofErr w:type="spellEnd"/>
      <w:r w:rsidRPr="0079243B">
        <w:rPr>
          <w:color w:val="auto"/>
          <w:sz w:val="28"/>
          <w:szCs w:val="28"/>
        </w:rPr>
        <w:t xml:space="preserve"> sintomi significativi e aree problematiche per il</w:t>
      </w:r>
    </w:p>
    <w:p w14:paraId="6AE4ED63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soggetto, che potrebbero giustificare un’ulteriore valutazione, trattamento e follow-up. Il giudizio clinico dovrebbe guidare il processo</w:t>
      </w:r>
    </w:p>
    <w:p w14:paraId="6B73F04A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>decisionale.</w:t>
      </w:r>
    </w:p>
    <w:p w14:paraId="59D63480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  <w:r w:rsidRPr="0079243B">
        <w:rPr>
          <w:color w:val="auto"/>
          <w:sz w:val="28"/>
          <w:szCs w:val="28"/>
        </w:rPr>
        <w:t xml:space="preserve"> </w:t>
      </w:r>
    </w:p>
    <w:p w14:paraId="09A908D1" w14:textId="77777777" w:rsidR="00EA1AF0" w:rsidRPr="0079243B" w:rsidRDefault="00EA1AF0">
      <w:pPr>
        <w:pStyle w:val="Titolo2"/>
        <w:ind w:left="0" w:firstLine="0"/>
        <w:rPr>
          <w:color w:val="auto"/>
          <w:sz w:val="28"/>
          <w:szCs w:val="28"/>
        </w:rPr>
      </w:pPr>
    </w:p>
    <w:sectPr w:rsidR="00EA1AF0" w:rsidRPr="0079243B">
      <w:footerReference w:type="default" r:id="rId7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EBD9E" w14:textId="77777777" w:rsidR="00D1595C" w:rsidRDefault="00D1595C" w:rsidP="000C3903">
      <w:pPr>
        <w:spacing w:after="0" w:line="240" w:lineRule="auto"/>
      </w:pPr>
      <w:r>
        <w:separator/>
      </w:r>
    </w:p>
  </w:endnote>
  <w:endnote w:type="continuationSeparator" w:id="0">
    <w:p w14:paraId="7BF64CD4" w14:textId="77777777" w:rsidR="00D1595C" w:rsidRDefault="00D1595C" w:rsidP="000C3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CC959" w14:textId="77777777" w:rsidR="000C3903" w:rsidRDefault="000C3903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1B33E5C" w14:textId="77777777" w:rsidR="000C3903" w:rsidRDefault="000C39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0169E" w14:textId="77777777" w:rsidR="00D1595C" w:rsidRDefault="00D1595C" w:rsidP="000C3903">
      <w:pPr>
        <w:spacing w:after="0" w:line="240" w:lineRule="auto"/>
      </w:pPr>
      <w:r>
        <w:separator/>
      </w:r>
    </w:p>
  </w:footnote>
  <w:footnote w:type="continuationSeparator" w:id="0">
    <w:p w14:paraId="7CD097F6" w14:textId="77777777" w:rsidR="00D1595C" w:rsidRDefault="00D1595C" w:rsidP="000C3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3D3E3080"/>
    <w:multiLevelType w:val="hybridMultilevel"/>
    <w:tmpl w:val="9280B9FC"/>
    <w:lvl w:ilvl="0" w:tplc="38465A7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85298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64"/>
        </w:rPr>
      </w:lvl>
    </w:lvlOverride>
  </w:num>
  <w:num w:numId="2" w16cid:durableId="196457974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160"/>
        </w:rPr>
      </w:lvl>
    </w:lvlOverride>
  </w:num>
  <w:num w:numId="3" w16cid:durableId="129560456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96"/>
        </w:rPr>
      </w:lvl>
    </w:lvlOverride>
  </w:num>
  <w:num w:numId="4" w16cid:durableId="71107819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80"/>
        </w:rPr>
      </w:lvl>
    </w:lvlOverride>
  </w:num>
  <w:num w:numId="5" w16cid:durableId="84366490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120"/>
        </w:rPr>
      </w:lvl>
    </w:lvlOverride>
  </w:num>
  <w:num w:numId="6" w16cid:durableId="63992035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88"/>
        </w:rPr>
      </w:lvl>
    </w:lvlOverride>
  </w:num>
  <w:num w:numId="7" w16cid:durableId="92511552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108"/>
        </w:rPr>
      </w:lvl>
    </w:lvlOverride>
  </w:num>
  <w:num w:numId="8" w16cid:durableId="48288925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48"/>
        </w:rPr>
      </w:lvl>
    </w:lvlOverride>
  </w:num>
  <w:num w:numId="9" w16cid:durableId="188910428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56"/>
        </w:rPr>
      </w:lvl>
    </w:lvlOverride>
  </w:num>
  <w:num w:numId="10" w16cid:durableId="2102292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43B"/>
    <w:rsid w:val="000C3903"/>
    <w:rsid w:val="002A4C32"/>
    <w:rsid w:val="00487072"/>
    <w:rsid w:val="006C47D4"/>
    <w:rsid w:val="0079243B"/>
    <w:rsid w:val="00853CEA"/>
    <w:rsid w:val="00906697"/>
    <w:rsid w:val="00B328BA"/>
    <w:rsid w:val="00B6578F"/>
    <w:rsid w:val="00B940C0"/>
    <w:rsid w:val="00BA372B"/>
    <w:rsid w:val="00C31655"/>
    <w:rsid w:val="00D1595C"/>
    <w:rsid w:val="00EA1AF0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6086A2"/>
  <w14:defaultImageDpi w14:val="0"/>
  <w15:docId w15:val="{4DA45C52-705F-46B0-BF23-99C3E291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kern w:val="2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hAnsi="Times New Roman"/>
      <w:color w:val="000000"/>
      <w:kern w:val="24"/>
      <w:sz w:val="56"/>
      <w:szCs w:val="56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Times New Roman" w:hAnsi="Times New Roman"/>
      <w:color w:val="000000"/>
      <w:kern w:val="24"/>
      <w:sz w:val="48"/>
      <w:szCs w:val="4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/>
      <w:color w:val="000000"/>
      <w:kern w:val="24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Pr>
      <w:rFonts w:cs="Times New Roman"/>
      <w:b/>
      <w:bCs/>
    </w:rPr>
  </w:style>
  <w:style w:type="character" w:customStyle="1" w:styleId="Titolo7Carattere">
    <w:name w:val="Titolo 7 Carattere"/>
    <w:link w:val="Titolo7"/>
    <w:uiPriority w:val="9"/>
    <w:semiHidden/>
    <w:rPr>
      <w:rFonts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Pr>
      <w:rFonts w:cs="Times New Roman"/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Pr>
      <w:rFonts w:ascii="Calibri Light" w:eastAsia="Times New Roman" w:hAnsi="Calibri Light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0C39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903"/>
  </w:style>
  <w:style w:type="paragraph" w:styleId="Pidipagina">
    <w:name w:val="footer"/>
    <w:basedOn w:val="Normale"/>
    <w:link w:val="PidipaginaCarattere"/>
    <w:uiPriority w:val="99"/>
    <w:unhideWhenUsed/>
    <w:rsid w:val="000C39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25</Pages>
  <Words>6674</Words>
  <Characters>38045</Characters>
  <Application>Microsoft Office Word</Application>
  <DocSecurity>0</DocSecurity>
  <Lines>317</Lines>
  <Paragraphs>89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6</cp:revision>
  <cp:lastPrinted>2023-06-02T09:21:00Z</cp:lastPrinted>
  <dcterms:created xsi:type="dcterms:W3CDTF">2023-06-02T10:11:00Z</dcterms:created>
  <dcterms:modified xsi:type="dcterms:W3CDTF">2023-06-02T12:23:00Z</dcterms:modified>
</cp:coreProperties>
</file>