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2E7" w:rsidRDefault="008A72E7" w:rsidP="008A72E7">
      <w:pPr>
        <w:pStyle w:val="Sommario1"/>
        <w:rPr>
          <w:rFonts w:eastAsiaTheme="minorEastAsia"/>
          <w:color w:val="auto"/>
          <w:lang w:eastAsia="it-IT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r:id="rId5" w:anchor="_Toc23696717" w:history="1">
        <w:r>
          <w:rPr>
            <w:rStyle w:val="Collegamentoipertestuale"/>
            <w:lang w:eastAsia="it-IT"/>
          </w:rPr>
          <w:t xml:space="preserve">VOLUME 1                                                                                      </w:t>
        </w:r>
        <w:r>
          <w:rPr>
            <w:rStyle w:val="Collegamentoipertestuale"/>
            <w:webHidden/>
          </w:rPr>
          <w:fldChar w:fldCharType="begin"/>
        </w:r>
        <w:r>
          <w:rPr>
            <w:rStyle w:val="Collegamentoipertestuale"/>
            <w:webHidden/>
          </w:rPr>
          <w:instrText xml:space="preserve"> PAGEREF _Toc23696717 \h </w:instrText>
        </w:r>
        <w:r>
          <w:rPr>
            <w:rStyle w:val="Collegamentoipertestuale"/>
            <w:webHidden/>
          </w:rPr>
        </w:r>
        <w:r>
          <w:rPr>
            <w:rStyle w:val="Collegamentoipertestuale"/>
            <w:webHidden/>
          </w:rPr>
          <w:fldChar w:fldCharType="separate"/>
        </w:r>
        <w:r>
          <w:rPr>
            <w:rStyle w:val="Collegamentoipertestuale"/>
            <w:webHidden/>
          </w:rPr>
          <w:t>8</w:t>
        </w:r>
        <w:r>
          <w:rPr>
            <w:rStyle w:val="Collegamentoipertestuale"/>
            <w:webHidden/>
          </w:rPr>
          <w:fldChar w:fldCharType="end"/>
        </w:r>
      </w:hyperlink>
    </w:p>
    <w:p w:rsidR="008A72E7" w:rsidRDefault="008A72E7" w:rsidP="008A72E7">
      <w:pPr>
        <w:pStyle w:val="Sommario1"/>
        <w:rPr>
          <w:rFonts w:eastAsiaTheme="minorEastAsia"/>
          <w:color w:val="auto"/>
          <w:lang w:eastAsia="it-IT"/>
        </w:rPr>
      </w:pPr>
      <w:hyperlink r:id="rId6" w:anchor="_Toc23696718" w:history="1">
        <w:r>
          <w:rPr>
            <w:rStyle w:val="Collegamentoipertestuale"/>
            <w:lang w:eastAsia="it-IT"/>
          </w:rPr>
          <w:t xml:space="preserve">INTRODUZIONE                                                                             </w:t>
        </w:r>
        <w:r>
          <w:rPr>
            <w:rStyle w:val="Collegamentoipertestuale"/>
            <w:webHidden/>
          </w:rPr>
          <w:fldChar w:fldCharType="begin"/>
        </w:r>
        <w:r>
          <w:rPr>
            <w:rStyle w:val="Collegamentoipertestuale"/>
            <w:webHidden/>
          </w:rPr>
          <w:instrText xml:space="preserve"> PAGEREF _Toc23696718 \h </w:instrText>
        </w:r>
        <w:r>
          <w:rPr>
            <w:rStyle w:val="Collegamentoipertestuale"/>
            <w:webHidden/>
          </w:rPr>
        </w:r>
        <w:r>
          <w:rPr>
            <w:rStyle w:val="Collegamentoipertestuale"/>
            <w:webHidden/>
          </w:rPr>
          <w:fldChar w:fldCharType="separate"/>
        </w:r>
        <w:r>
          <w:rPr>
            <w:rStyle w:val="Collegamentoipertestuale"/>
            <w:webHidden/>
          </w:rPr>
          <w:t>8</w:t>
        </w:r>
        <w:r>
          <w:rPr>
            <w:rStyle w:val="Collegamentoipertestuale"/>
            <w:webHidden/>
          </w:rPr>
          <w:fldChar w:fldCharType="end"/>
        </w:r>
      </w:hyperlink>
    </w:p>
    <w:p w:rsidR="008A72E7" w:rsidRDefault="008A72E7" w:rsidP="008A72E7">
      <w:pPr>
        <w:pStyle w:val="Sommario2"/>
        <w:tabs>
          <w:tab w:val="right" w:leader="dot" w:pos="6511"/>
        </w:tabs>
        <w:rPr>
          <w:rFonts w:eastAsiaTheme="minorEastAsia"/>
          <w:noProof/>
          <w:lang w:eastAsia="it-IT"/>
        </w:rPr>
      </w:pPr>
      <w:hyperlink r:id="rId7" w:anchor="_Toc23696719" w:history="1">
        <w:r>
          <w:rPr>
            <w:rStyle w:val="Collegamentoipertestuale"/>
            <w:rFonts w:eastAsiaTheme="majorEastAsia"/>
            <w:noProof/>
          </w:rPr>
          <w:t xml:space="preserve">Le cause dei disturbi psichici </w:t>
        </w:r>
        <w:r>
          <w:rPr>
            <w:rStyle w:val="Collegamentoipertestuale"/>
            <w:noProof/>
            <w:webHidden/>
          </w:rPr>
          <w:fldChar w:fldCharType="begin"/>
        </w:r>
        <w:r>
          <w:rPr>
            <w:rStyle w:val="Collegamentoipertestuale"/>
            <w:noProof/>
            <w:webHidden/>
          </w:rPr>
          <w:instrText xml:space="preserve"> PAGEREF _Toc23696719 \h </w:instrText>
        </w:r>
        <w:r>
          <w:rPr>
            <w:rStyle w:val="Collegamentoipertestuale"/>
            <w:noProof/>
            <w:webHidden/>
          </w:rPr>
        </w:r>
        <w:r>
          <w:rPr>
            <w:rStyle w:val="Collegamentoipertestuale"/>
            <w:noProof/>
            <w:webHidden/>
          </w:rPr>
          <w:fldChar w:fldCharType="separate"/>
        </w:r>
        <w:r>
          <w:rPr>
            <w:rStyle w:val="Collegamentoipertestuale"/>
            <w:noProof/>
            <w:webHidden/>
          </w:rPr>
          <w:t>8</w:t>
        </w:r>
        <w:r>
          <w:rPr>
            <w:rStyle w:val="Collegamentoipertestuale"/>
            <w:noProof/>
            <w:webHidden/>
          </w:rPr>
          <w:fldChar w:fldCharType="end"/>
        </w:r>
      </w:hyperlink>
      <w:hyperlink r:id="rId8" w:anchor="_Toc23696720" w:history="1">
        <w:r>
          <w:rPr>
            <w:rStyle w:val="Collegamentoipertestuale"/>
            <w:rFonts w:eastAsiaTheme="majorEastAsia"/>
            <w:noProof/>
          </w:rPr>
          <w:t>di Francesco Rovetto</w:t>
        </w:r>
        <w:r>
          <w:rPr>
            <w:rStyle w:val="Collegamentoipertestuale"/>
            <w:noProof/>
            <w:webHidden/>
          </w:rPr>
          <w:tab/>
        </w:r>
        <w:r>
          <w:rPr>
            <w:rStyle w:val="Collegamentoipertestuale"/>
            <w:noProof/>
            <w:webHidden/>
          </w:rPr>
          <w:fldChar w:fldCharType="begin"/>
        </w:r>
        <w:r>
          <w:rPr>
            <w:rStyle w:val="Collegamentoipertestuale"/>
            <w:noProof/>
            <w:webHidden/>
          </w:rPr>
          <w:instrText xml:space="preserve"> PAGEREF _Toc23696720 \h </w:instrText>
        </w:r>
        <w:r>
          <w:rPr>
            <w:rStyle w:val="Collegamentoipertestuale"/>
            <w:noProof/>
            <w:webHidden/>
          </w:rPr>
        </w:r>
        <w:r>
          <w:rPr>
            <w:rStyle w:val="Collegamentoipertestuale"/>
            <w:noProof/>
            <w:webHidden/>
          </w:rPr>
          <w:fldChar w:fldCharType="separate"/>
        </w:r>
        <w:r>
          <w:rPr>
            <w:rStyle w:val="Collegamentoipertestuale"/>
            <w:noProof/>
            <w:webHidden/>
          </w:rPr>
          <w:t>8</w:t>
        </w:r>
        <w:r>
          <w:rPr>
            <w:rStyle w:val="Collegamentoipertestuale"/>
            <w:noProof/>
            <w:webHidden/>
          </w:rPr>
          <w:fldChar w:fldCharType="end"/>
        </w:r>
      </w:hyperlink>
    </w:p>
    <w:p w:rsidR="008A72E7" w:rsidRDefault="008A72E7" w:rsidP="008A72E7">
      <w:pPr>
        <w:pStyle w:val="Sommario1"/>
        <w:rPr>
          <w:rFonts w:eastAsiaTheme="minorEastAsia"/>
          <w:color w:val="auto"/>
          <w:lang w:eastAsia="it-IT"/>
        </w:rPr>
      </w:pPr>
      <w:hyperlink r:id="rId9" w:anchor="_Toc23696721" w:history="1">
        <w:r>
          <w:rPr>
            <w:rStyle w:val="Collegamentoipertestuale"/>
          </w:rPr>
          <w:t>IL RUOLO DELLA GENETICA NELLA EZIOLOGIA DEI DISTURBI PSICHICI</w:t>
        </w:r>
      </w:hyperlink>
      <w:r>
        <w:rPr>
          <w:rStyle w:val="Collegamentoipertestuale"/>
        </w:rPr>
        <w:t xml:space="preserve">                                                                                               12</w:t>
      </w:r>
    </w:p>
    <w:p w:rsidR="008A72E7" w:rsidRDefault="008A72E7" w:rsidP="008A72E7">
      <w:pPr>
        <w:pStyle w:val="Sommario2"/>
        <w:tabs>
          <w:tab w:val="right" w:leader="dot" w:pos="6511"/>
        </w:tabs>
        <w:rPr>
          <w:rFonts w:eastAsiaTheme="minorEastAsia"/>
          <w:noProof/>
          <w:lang w:eastAsia="it-IT"/>
        </w:rPr>
      </w:pPr>
      <w:hyperlink r:id="rId10" w:anchor="_Toc23696722" w:history="1">
        <w:r>
          <w:rPr>
            <w:rStyle w:val="Collegamentoipertestuale"/>
            <w:noProof/>
          </w:rPr>
          <w:t xml:space="preserve">Malattie genetiche </w:t>
        </w:r>
      </w:hyperlink>
      <w:r>
        <w:rPr>
          <w:rStyle w:val="Collegamentoipertestuale"/>
          <w:noProof/>
        </w:rPr>
        <w:t xml:space="preserve"> </w:t>
      </w:r>
      <w:hyperlink r:id="rId11" w:anchor="_Toc23696723" w:history="1">
        <w:r>
          <w:rPr>
            <w:rStyle w:val="Collegamentoipertestuale"/>
            <w:noProof/>
          </w:rPr>
          <w:t>di Erica Boiano</w:t>
        </w:r>
        <w:r>
          <w:rPr>
            <w:rStyle w:val="Collegamentoipertestuale"/>
            <w:noProof/>
            <w:webHidden/>
          </w:rPr>
          <w:tab/>
        </w:r>
        <w:r>
          <w:rPr>
            <w:rStyle w:val="Collegamentoipertestuale"/>
            <w:noProof/>
            <w:webHidden/>
          </w:rPr>
          <w:fldChar w:fldCharType="begin"/>
        </w:r>
        <w:r>
          <w:rPr>
            <w:rStyle w:val="Collegamentoipertestuale"/>
            <w:noProof/>
            <w:webHidden/>
          </w:rPr>
          <w:instrText xml:space="preserve"> PAGEREF _Toc23696723 \h </w:instrText>
        </w:r>
        <w:r>
          <w:rPr>
            <w:rStyle w:val="Collegamentoipertestuale"/>
            <w:noProof/>
            <w:webHidden/>
          </w:rPr>
        </w:r>
        <w:r>
          <w:rPr>
            <w:rStyle w:val="Collegamentoipertestuale"/>
            <w:noProof/>
            <w:webHidden/>
          </w:rPr>
          <w:fldChar w:fldCharType="separate"/>
        </w:r>
        <w:r>
          <w:rPr>
            <w:rStyle w:val="Collegamentoipertestuale"/>
            <w:noProof/>
            <w:webHidden/>
          </w:rPr>
          <w:t>12</w:t>
        </w:r>
        <w:r>
          <w:rPr>
            <w:rStyle w:val="Collegamentoipertestuale"/>
            <w:noProof/>
            <w:webHidden/>
          </w:rPr>
          <w:fldChar w:fldCharType="end"/>
        </w:r>
      </w:hyperlink>
    </w:p>
    <w:p w:rsidR="008A72E7" w:rsidRDefault="008A72E7" w:rsidP="008A72E7">
      <w:pPr>
        <w:pStyle w:val="Sommario2"/>
        <w:tabs>
          <w:tab w:val="right" w:leader="dot" w:pos="6511"/>
        </w:tabs>
        <w:rPr>
          <w:rFonts w:eastAsiaTheme="minorEastAsia"/>
          <w:noProof/>
          <w:lang w:eastAsia="it-IT"/>
        </w:rPr>
      </w:pPr>
      <w:hyperlink r:id="rId12" w:anchor="_Toc23696724" w:history="1">
        <w:r>
          <w:rPr>
            <w:rStyle w:val="Collegamentoipertestuale"/>
            <w:noProof/>
          </w:rPr>
          <w:t>Autismo e le sue cause legate alla genetica, alla gravidanza ed al parto</w:t>
        </w:r>
      </w:hyperlink>
      <w:r>
        <w:rPr>
          <w:rStyle w:val="Collegamentoipertestuale"/>
          <w:noProof/>
        </w:rPr>
        <w:t xml:space="preserve"> </w:t>
      </w:r>
      <w:hyperlink r:id="rId13" w:anchor="_Toc23696725" w:history="1">
        <w:r>
          <w:rPr>
            <w:rStyle w:val="Collegamentoipertestuale"/>
            <w:noProof/>
          </w:rPr>
          <w:t>di Alessandra Albanese</w:t>
        </w:r>
        <w:r>
          <w:rPr>
            <w:rStyle w:val="Collegamentoipertestuale"/>
            <w:noProof/>
            <w:webHidden/>
          </w:rPr>
          <w:tab/>
        </w:r>
        <w:r>
          <w:rPr>
            <w:rStyle w:val="Collegamentoipertestuale"/>
            <w:noProof/>
            <w:webHidden/>
          </w:rPr>
          <w:fldChar w:fldCharType="begin"/>
        </w:r>
        <w:r>
          <w:rPr>
            <w:rStyle w:val="Collegamentoipertestuale"/>
            <w:noProof/>
            <w:webHidden/>
          </w:rPr>
          <w:instrText xml:space="preserve"> PAGEREF _Toc23696725 \h </w:instrText>
        </w:r>
        <w:r>
          <w:rPr>
            <w:rStyle w:val="Collegamentoipertestuale"/>
            <w:noProof/>
            <w:webHidden/>
          </w:rPr>
        </w:r>
        <w:r>
          <w:rPr>
            <w:rStyle w:val="Collegamentoipertestuale"/>
            <w:noProof/>
            <w:webHidden/>
          </w:rPr>
          <w:fldChar w:fldCharType="separate"/>
        </w:r>
        <w:r>
          <w:rPr>
            <w:rStyle w:val="Collegamentoipertestuale"/>
            <w:noProof/>
            <w:webHidden/>
          </w:rPr>
          <w:t>30</w:t>
        </w:r>
        <w:r>
          <w:rPr>
            <w:rStyle w:val="Collegamentoipertestuale"/>
            <w:noProof/>
            <w:webHidden/>
          </w:rPr>
          <w:fldChar w:fldCharType="end"/>
        </w:r>
      </w:hyperlink>
    </w:p>
    <w:p w:rsidR="008A72E7" w:rsidRDefault="008A72E7" w:rsidP="008A72E7">
      <w:pPr>
        <w:pStyle w:val="Sommario2"/>
        <w:tabs>
          <w:tab w:val="right" w:leader="dot" w:pos="6511"/>
        </w:tabs>
        <w:rPr>
          <w:rFonts w:eastAsiaTheme="minorEastAsia"/>
          <w:noProof/>
          <w:lang w:eastAsia="it-IT"/>
        </w:rPr>
      </w:pPr>
      <w:hyperlink r:id="rId14" w:anchor="_Toc23696726" w:history="1">
        <w:r>
          <w:rPr>
            <w:rStyle w:val="Collegamentoipertestuale"/>
            <w:noProof/>
          </w:rPr>
          <w:t>La malattia di Huntington</w:t>
        </w:r>
        <w:r>
          <w:rPr>
            <w:rStyle w:val="Collegamentoipertestuale"/>
            <w:noProof/>
            <w:webHidden/>
          </w:rPr>
          <w:fldChar w:fldCharType="begin"/>
        </w:r>
        <w:r>
          <w:rPr>
            <w:rStyle w:val="Collegamentoipertestuale"/>
            <w:noProof/>
            <w:webHidden/>
          </w:rPr>
          <w:instrText xml:space="preserve"> PAGEREF _Toc23696726 \h </w:instrText>
        </w:r>
        <w:r>
          <w:rPr>
            <w:rStyle w:val="Collegamentoipertestuale"/>
            <w:noProof/>
            <w:webHidden/>
          </w:rPr>
        </w:r>
        <w:r>
          <w:rPr>
            <w:rStyle w:val="Collegamentoipertestuale"/>
            <w:noProof/>
            <w:webHidden/>
          </w:rPr>
          <w:fldChar w:fldCharType="separate"/>
        </w:r>
        <w:r>
          <w:rPr>
            <w:rStyle w:val="Collegamentoipertestuale"/>
            <w:noProof/>
            <w:webHidden/>
          </w:rPr>
          <w:t>34</w:t>
        </w:r>
        <w:r>
          <w:rPr>
            <w:rStyle w:val="Collegamentoipertestuale"/>
            <w:noProof/>
            <w:webHidden/>
          </w:rPr>
          <w:fldChar w:fldCharType="end"/>
        </w:r>
      </w:hyperlink>
      <w:hyperlink r:id="rId15" w:anchor="_Toc23696727" w:history="1">
        <w:r>
          <w:rPr>
            <w:rStyle w:val="Collegamentoipertestuale"/>
            <w:noProof/>
          </w:rPr>
          <w:t>di Giusi D’Agostino</w:t>
        </w:r>
        <w:r>
          <w:rPr>
            <w:rStyle w:val="Collegamentoipertestuale"/>
            <w:noProof/>
            <w:webHidden/>
          </w:rPr>
          <w:tab/>
        </w:r>
        <w:r>
          <w:rPr>
            <w:rStyle w:val="Collegamentoipertestuale"/>
            <w:noProof/>
            <w:webHidden/>
          </w:rPr>
          <w:fldChar w:fldCharType="begin"/>
        </w:r>
        <w:r>
          <w:rPr>
            <w:rStyle w:val="Collegamentoipertestuale"/>
            <w:noProof/>
            <w:webHidden/>
          </w:rPr>
          <w:instrText xml:space="preserve"> PAGEREF _Toc23696727 \h </w:instrText>
        </w:r>
        <w:r>
          <w:rPr>
            <w:rStyle w:val="Collegamentoipertestuale"/>
            <w:noProof/>
            <w:webHidden/>
          </w:rPr>
        </w:r>
        <w:r>
          <w:rPr>
            <w:rStyle w:val="Collegamentoipertestuale"/>
            <w:noProof/>
            <w:webHidden/>
          </w:rPr>
          <w:fldChar w:fldCharType="separate"/>
        </w:r>
        <w:r>
          <w:rPr>
            <w:rStyle w:val="Collegamentoipertestuale"/>
            <w:noProof/>
            <w:webHidden/>
          </w:rPr>
          <w:t>34</w:t>
        </w:r>
        <w:r>
          <w:rPr>
            <w:rStyle w:val="Collegamentoipertestuale"/>
            <w:noProof/>
            <w:webHidden/>
          </w:rPr>
          <w:fldChar w:fldCharType="end"/>
        </w:r>
      </w:hyperlink>
    </w:p>
    <w:p w:rsidR="008A72E7" w:rsidRDefault="008A72E7" w:rsidP="008A72E7">
      <w:pPr>
        <w:pStyle w:val="Sommario1"/>
        <w:rPr>
          <w:rFonts w:eastAsiaTheme="minorEastAsia"/>
          <w:color w:val="auto"/>
          <w:lang w:eastAsia="it-IT"/>
        </w:rPr>
      </w:pPr>
      <w:hyperlink r:id="rId16" w:anchor="_Toc23696728" w:history="1">
        <w:r>
          <w:rPr>
            <w:rStyle w:val="Collegamentoipertestuale"/>
          </w:rPr>
          <w:t xml:space="preserve">EZIOLOGIA DEI DISTURBI CHE EMERGONO IN GRAVIDANZA       </w:t>
        </w:r>
        <w:r>
          <w:rPr>
            <w:rStyle w:val="Collegamentoipertestuale"/>
            <w:webHidden/>
          </w:rPr>
          <w:fldChar w:fldCharType="begin"/>
        </w:r>
        <w:r>
          <w:rPr>
            <w:rStyle w:val="Collegamentoipertestuale"/>
            <w:webHidden/>
          </w:rPr>
          <w:instrText xml:space="preserve"> PAGEREF _Toc23696728 \h </w:instrText>
        </w:r>
        <w:r>
          <w:rPr>
            <w:rStyle w:val="Collegamentoipertestuale"/>
            <w:webHidden/>
          </w:rPr>
        </w:r>
        <w:r>
          <w:rPr>
            <w:rStyle w:val="Collegamentoipertestuale"/>
            <w:webHidden/>
          </w:rPr>
          <w:fldChar w:fldCharType="separate"/>
        </w:r>
        <w:r>
          <w:rPr>
            <w:rStyle w:val="Collegamentoipertestuale"/>
            <w:webHidden/>
          </w:rPr>
          <w:t>50</w:t>
        </w:r>
        <w:r>
          <w:rPr>
            <w:rStyle w:val="Collegamentoipertestuale"/>
            <w:webHidden/>
          </w:rPr>
          <w:fldChar w:fldCharType="end"/>
        </w:r>
      </w:hyperlink>
    </w:p>
    <w:p w:rsidR="008A72E7" w:rsidRDefault="008A72E7" w:rsidP="008A72E7">
      <w:pPr>
        <w:pStyle w:val="Sommario2"/>
        <w:tabs>
          <w:tab w:val="right" w:leader="dot" w:pos="6511"/>
        </w:tabs>
        <w:rPr>
          <w:rFonts w:eastAsiaTheme="minorEastAsia"/>
          <w:noProof/>
          <w:lang w:eastAsia="it-IT"/>
        </w:rPr>
      </w:pPr>
      <w:hyperlink r:id="rId17" w:anchor="_Toc23696729" w:history="1">
        <w:r>
          <w:rPr>
            <w:rStyle w:val="Collegamentoipertestuale"/>
            <w:noProof/>
          </w:rPr>
          <w:t>Stress, ansia e depressione in gravidanza</w:t>
        </w:r>
      </w:hyperlink>
      <w:r>
        <w:rPr>
          <w:rStyle w:val="Collegamentoipertestuale"/>
          <w:noProof/>
        </w:rPr>
        <w:t xml:space="preserve"> </w:t>
      </w:r>
      <w:hyperlink r:id="rId18" w:anchor="_Toc23696730" w:history="1">
        <w:r>
          <w:rPr>
            <w:rStyle w:val="Collegamentoipertestuale"/>
            <w:noProof/>
          </w:rPr>
          <w:t>di Raffaele Visciano</w:t>
        </w:r>
        <w:r>
          <w:rPr>
            <w:rStyle w:val="Collegamentoipertestuale"/>
            <w:noProof/>
            <w:webHidden/>
          </w:rPr>
          <w:tab/>
        </w:r>
        <w:r>
          <w:rPr>
            <w:rStyle w:val="Collegamentoipertestuale"/>
            <w:noProof/>
            <w:webHidden/>
          </w:rPr>
          <w:fldChar w:fldCharType="begin"/>
        </w:r>
        <w:r>
          <w:rPr>
            <w:rStyle w:val="Collegamentoipertestuale"/>
            <w:noProof/>
            <w:webHidden/>
          </w:rPr>
          <w:instrText xml:space="preserve"> PAGEREF _Toc23696730 \h </w:instrText>
        </w:r>
        <w:r>
          <w:rPr>
            <w:rStyle w:val="Collegamentoipertestuale"/>
            <w:noProof/>
            <w:webHidden/>
          </w:rPr>
        </w:r>
        <w:r>
          <w:rPr>
            <w:rStyle w:val="Collegamentoipertestuale"/>
            <w:noProof/>
            <w:webHidden/>
          </w:rPr>
          <w:fldChar w:fldCharType="separate"/>
        </w:r>
        <w:r>
          <w:rPr>
            <w:rStyle w:val="Collegamentoipertestuale"/>
            <w:noProof/>
            <w:webHidden/>
          </w:rPr>
          <w:t>50</w:t>
        </w:r>
        <w:r>
          <w:rPr>
            <w:rStyle w:val="Collegamentoipertestuale"/>
            <w:noProof/>
            <w:webHidden/>
          </w:rPr>
          <w:fldChar w:fldCharType="end"/>
        </w:r>
      </w:hyperlink>
    </w:p>
    <w:p w:rsidR="008A72E7" w:rsidRDefault="008A72E7" w:rsidP="008A72E7">
      <w:pPr>
        <w:pStyle w:val="Sommario2"/>
        <w:tabs>
          <w:tab w:val="right" w:leader="dot" w:pos="6511"/>
        </w:tabs>
        <w:rPr>
          <w:rFonts w:eastAsiaTheme="minorEastAsia"/>
          <w:noProof/>
          <w:lang w:eastAsia="it-IT"/>
        </w:rPr>
      </w:pPr>
      <w:hyperlink r:id="rId19" w:anchor="_Toc23696731" w:history="1">
        <w:r>
          <w:rPr>
            <w:rStyle w:val="Collegamentoipertestuale"/>
            <w:noProof/>
          </w:rPr>
          <w:t>Abuso di sostanze “legali” e “illegali” in gravidanza</w:t>
        </w:r>
      </w:hyperlink>
      <w:r>
        <w:rPr>
          <w:rStyle w:val="Collegamentoipertestuale"/>
          <w:noProof/>
        </w:rPr>
        <w:t xml:space="preserve"> </w:t>
      </w:r>
      <w:hyperlink r:id="rId20" w:anchor="_Toc23696732" w:history="1">
        <w:r>
          <w:rPr>
            <w:rStyle w:val="Collegamentoipertestuale"/>
            <w:noProof/>
          </w:rPr>
          <w:t>di Matteo Agostini</w:t>
        </w:r>
        <w:r>
          <w:rPr>
            <w:rStyle w:val="Collegamentoipertestuale"/>
            <w:noProof/>
            <w:webHidden/>
          </w:rPr>
          <w:tab/>
        </w:r>
        <w:r>
          <w:rPr>
            <w:rStyle w:val="Collegamentoipertestuale"/>
            <w:noProof/>
            <w:webHidden/>
          </w:rPr>
          <w:fldChar w:fldCharType="begin"/>
        </w:r>
        <w:r>
          <w:rPr>
            <w:rStyle w:val="Collegamentoipertestuale"/>
            <w:noProof/>
            <w:webHidden/>
          </w:rPr>
          <w:instrText xml:space="preserve"> PAGEREF _Toc23696732 \h </w:instrText>
        </w:r>
        <w:r>
          <w:rPr>
            <w:rStyle w:val="Collegamentoipertestuale"/>
            <w:noProof/>
            <w:webHidden/>
          </w:rPr>
        </w:r>
        <w:r>
          <w:rPr>
            <w:rStyle w:val="Collegamentoipertestuale"/>
            <w:noProof/>
            <w:webHidden/>
          </w:rPr>
          <w:fldChar w:fldCharType="separate"/>
        </w:r>
        <w:r>
          <w:rPr>
            <w:rStyle w:val="Collegamentoipertestuale"/>
            <w:noProof/>
            <w:webHidden/>
          </w:rPr>
          <w:t>62</w:t>
        </w:r>
        <w:r>
          <w:rPr>
            <w:rStyle w:val="Collegamentoipertestuale"/>
            <w:noProof/>
            <w:webHidden/>
          </w:rPr>
          <w:fldChar w:fldCharType="end"/>
        </w:r>
      </w:hyperlink>
    </w:p>
    <w:p w:rsidR="008A72E7" w:rsidRDefault="008A72E7" w:rsidP="008A72E7">
      <w:pPr>
        <w:pStyle w:val="Sommario2"/>
        <w:tabs>
          <w:tab w:val="right" w:leader="dot" w:pos="6511"/>
        </w:tabs>
        <w:rPr>
          <w:rFonts w:eastAsiaTheme="minorEastAsia"/>
          <w:noProof/>
          <w:lang w:eastAsia="it-IT"/>
        </w:rPr>
      </w:pPr>
      <w:hyperlink r:id="rId21" w:anchor="_Toc23696733" w:history="1">
        <w:r>
          <w:rPr>
            <w:rStyle w:val="Collegamentoipertestuale"/>
            <w:noProof/>
          </w:rPr>
          <w:t>Teratogenesi</w:t>
        </w:r>
      </w:hyperlink>
      <w:r>
        <w:rPr>
          <w:rStyle w:val="Collegamentoipertestuale"/>
          <w:noProof/>
        </w:rPr>
        <w:t xml:space="preserve"> </w:t>
      </w:r>
      <w:hyperlink r:id="rId22" w:anchor="_Toc23696734" w:history="1">
        <w:r>
          <w:rPr>
            <w:rStyle w:val="Collegamentoipertestuale"/>
            <w:noProof/>
          </w:rPr>
          <w:t>di Giulia Andrea Buglio</w:t>
        </w:r>
        <w:r>
          <w:rPr>
            <w:rStyle w:val="Collegamentoipertestuale"/>
            <w:noProof/>
            <w:webHidden/>
          </w:rPr>
          <w:tab/>
        </w:r>
        <w:r>
          <w:rPr>
            <w:rStyle w:val="Collegamentoipertestuale"/>
            <w:noProof/>
            <w:webHidden/>
          </w:rPr>
          <w:fldChar w:fldCharType="begin"/>
        </w:r>
        <w:r>
          <w:rPr>
            <w:rStyle w:val="Collegamentoipertestuale"/>
            <w:noProof/>
            <w:webHidden/>
          </w:rPr>
          <w:instrText xml:space="preserve"> PAGEREF _Toc23696734 \h </w:instrText>
        </w:r>
        <w:r>
          <w:rPr>
            <w:rStyle w:val="Collegamentoipertestuale"/>
            <w:noProof/>
            <w:webHidden/>
          </w:rPr>
        </w:r>
        <w:r>
          <w:rPr>
            <w:rStyle w:val="Collegamentoipertestuale"/>
            <w:noProof/>
            <w:webHidden/>
          </w:rPr>
          <w:fldChar w:fldCharType="separate"/>
        </w:r>
        <w:r>
          <w:rPr>
            <w:rStyle w:val="Collegamentoipertestuale"/>
            <w:noProof/>
            <w:webHidden/>
          </w:rPr>
          <w:t>69</w:t>
        </w:r>
        <w:r>
          <w:rPr>
            <w:rStyle w:val="Collegamentoipertestuale"/>
            <w:noProof/>
            <w:webHidden/>
          </w:rPr>
          <w:fldChar w:fldCharType="end"/>
        </w:r>
      </w:hyperlink>
    </w:p>
    <w:p w:rsidR="008A72E7" w:rsidRDefault="008A72E7" w:rsidP="008A72E7">
      <w:pPr>
        <w:pStyle w:val="Sommario1"/>
        <w:rPr>
          <w:rFonts w:eastAsiaTheme="minorEastAsia"/>
          <w:color w:val="auto"/>
          <w:lang w:eastAsia="it-IT"/>
        </w:rPr>
      </w:pPr>
      <w:hyperlink r:id="rId23" w:anchor="_Toc23696735" w:history="1">
        <w:r>
          <w:rPr>
            <w:rStyle w:val="Collegamentoipertestuale"/>
          </w:rPr>
          <w:t xml:space="preserve">EZIOLOGIA DEI DISTURBI DEL PERIODO POST PARTUM        </w:t>
        </w:r>
        <w:r>
          <w:rPr>
            <w:rStyle w:val="Collegamentoipertestuale"/>
            <w:webHidden/>
          </w:rPr>
          <w:fldChar w:fldCharType="begin"/>
        </w:r>
        <w:r>
          <w:rPr>
            <w:rStyle w:val="Collegamentoipertestuale"/>
            <w:webHidden/>
          </w:rPr>
          <w:instrText xml:space="preserve"> PAGEREF _Toc23696735 \h </w:instrText>
        </w:r>
        <w:r>
          <w:rPr>
            <w:rStyle w:val="Collegamentoipertestuale"/>
            <w:webHidden/>
          </w:rPr>
        </w:r>
        <w:r>
          <w:rPr>
            <w:rStyle w:val="Collegamentoipertestuale"/>
            <w:webHidden/>
          </w:rPr>
          <w:fldChar w:fldCharType="separate"/>
        </w:r>
        <w:r>
          <w:rPr>
            <w:rStyle w:val="Collegamentoipertestuale"/>
            <w:webHidden/>
          </w:rPr>
          <w:t>83</w:t>
        </w:r>
        <w:r>
          <w:rPr>
            <w:rStyle w:val="Collegamentoipertestuale"/>
            <w:webHidden/>
          </w:rPr>
          <w:fldChar w:fldCharType="end"/>
        </w:r>
      </w:hyperlink>
    </w:p>
    <w:p w:rsidR="008A72E7" w:rsidRDefault="008A72E7" w:rsidP="008A72E7">
      <w:pPr>
        <w:pStyle w:val="Sommario2"/>
        <w:tabs>
          <w:tab w:val="right" w:leader="dot" w:pos="6511"/>
        </w:tabs>
        <w:rPr>
          <w:rFonts w:eastAsiaTheme="minorEastAsia"/>
          <w:noProof/>
          <w:lang w:eastAsia="it-IT"/>
        </w:rPr>
      </w:pPr>
      <w:hyperlink r:id="rId24" w:anchor="_Toc23696736" w:history="1">
        <w:r>
          <w:rPr>
            <w:rStyle w:val="Collegamentoipertestuale"/>
            <w:noProof/>
          </w:rPr>
          <w:t>I fattori eziologici della Depressione Post Partum e le sue conseguenze</w:t>
        </w:r>
      </w:hyperlink>
      <w:r>
        <w:rPr>
          <w:rStyle w:val="Collegamentoipertestuale"/>
          <w:noProof/>
        </w:rPr>
        <w:t xml:space="preserve"> </w:t>
      </w:r>
      <w:hyperlink r:id="rId25" w:anchor="_Toc23696737" w:history="1">
        <w:r>
          <w:rPr>
            <w:rStyle w:val="Collegamentoipertestuale"/>
            <w:noProof/>
          </w:rPr>
          <w:t>di Enrica Gaetano</w:t>
        </w:r>
        <w:r>
          <w:rPr>
            <w:rStyle w:val="Collegamentoipertestuale"/>
            <w:noProof/>
            <w:webHidden/>
          </w:rPr>
          <w:tab/>
        </w:r>
        <w:r>
          <w:rPr>
            <w:rStyle w:val="Collegamentoipertestuale"/>
            <w:noProof/>
            <w:webHidden/>
          </w:rPr>
          <w:fldChar w:fldCharType="begin"/>
        </w:r>
        <w:r>
          <w:rPr>
            <w:rStyle w:val="Collegamentoipertestuale"/>
            <w:noProof/>
            <w:webHidden/>
          </w:rPr>
          <w:instrText xml:space="preserve"> PAGEREF _Toc23696737 \h </w:instrText>
        </w:r>
        <w:r>
          <w:rPr>
            <w:rStyle w:val="Collegamentoipertestuale"/>
            <w:noProof/>
            <w:webHidden/>
          </w:rPr>
        </w:r>
        <w:r>
          <w:rPr>
            <w:rStyle w:val="Collegamentoipertestuale"/>
            <w:noProof/>
            <w:webHidden/>
          </w:rPr>
          <w:fldChar w:fldCharType="separate"/>
        </w:r>
        <w:r>
          <w:rPr>
            <w:rStyle w:val="Collegamentoipertestuale"/>
            <w:noProof/>
            <w:webHidden/>
          </w:rPr>
          <w:t>83</w:t>
        </w:r>
        <w:r>
          <w:rPr>
            <w:rStyle w:val="Collegamentoipertestuale"/>
            <w:noProof/>
            <w:webHidden/>
          </w:rPr>
          <w:fldChar w:fldCharType="end"/>
        </w:r>
      </w:hyperlink>
    </w:p>
    <w:p w:rsidR="008A72E7" w:rsidRDefault="008A72E7" w:rsidP="008A72E7">
      <w:pPr>
        <w:pStyle w:val="Sommario2"/>
        <w:tabs>
          <w:tab w:val="right" w:leader="dot" w:pos="6511"/>
        </w:tabs>
        <w:rPr>
          <w:rFonts w:eastAsiaTheme="minorEastAsia"/>
          <w:noProof/>
          <w:lang w:eastAsia="it-IT"/>
        </w:rPr>
      </w:pPr>
      <w:hyperlink r:id="rId26" w:anchor="_Toc23696738" w:history="1">
        <w:r>
          <w:rPr>
            <w:rStyle w:val="Collegamentoipertestuale"/>
            <w:noProof/>
          </w:rPr>
          <w:t>Bambino prematuro dato alla famiglia dopo mesi in incubatrice</w:t>
        </w:r>
      </w:hyperlink>
      <w:r>
        <w:rPr>
          <w:rStyle w:val="Collegamentoipertestuale"/>
          <w:noProof/>
        </w:rPr>
        <w:t xml:space="preserve"> </w:t>
      </w:r>
      <w:hyperlink r:id="rId27" w:anchor="_Toc23696739" w:history="1">
        <w:r>
          <w:rPr>
            <w:rStyle w:val="Collegamentoipertestuale"/>
            <w:noProof/>
          </w:rPr>
          <w:t>di Lia Cirillo, Angela Rossi</w:t>
        </w:r>
        <w:r>
          <w:rPr>
            <w:rStyle w:val="Collegamentoipertestuale"/>
            <w:noProof/>
            <w:webHidden/>
          </w:rPr>
          <w:tab/>
        </w:r>
        <w:r>
          <w:rPr>
            <w:rStyle w:val="Collegamentoipertestuale"/>
            <w:noProof/>
            <w:webHidden/>
          </w:rPr>
          <w:fldChar w:fldCharType="begin"/>
        </w:r>
        <w:r>
          <w:rPr>
            <w:rStyle w:val="Collegamentoipertestuale"/>
            <w:noProof/>
            <w:webHidden/>
          </w:rPr>
          <w:instrText xml:space="preserve"> PAGEREF _Toc23696739 \h </w:instrText>
        </w:r>
        <w:r>
          <w:rPr>
            <w:rStyle w:val="Collegamentoipertestuale"/>
            <w:noProof/>
            <w:webHidden/>
          </w:rPr>
        </w:r>
        <w:r>
          <w:rPr>
            <w:rStyle w:val="Collegamentoipertestuale"/>
            <w:noProof/>
            <w:webHidden/>
          </w:rPr>
          <w:fldChar w:fldCharType="separate"/>
        </w:r>
        <w:r>
          <w:rPr>
            <w:rStyle w:val="Collegamentoipertestuale"/>
            <w:noProof/>
            <w:webHidden/>
          </w:rPr>
          <w:t>104</w:t>
        </w:r>
        <w:r>
          <w:rPr>
            <w:rStyle w:val="Collegamentoipertestuale"/>
            <w:noProof/>
            <w:webHidden/>
          </w:rPr>
          <w:fldChar w:fldCharType="end"/>
        </w:r>
      </w:hyperlink>
    </w:p>
    <w:p w:rsidR="008A72E7" w:rsidRDefault="008A72E7" w:rsidP="008A72E7">
      <w:pPr>
        <w:pStyle w:val="Sommario1"/>
        <w:rPr>
          <w:rFonts w:eastAsiaTheme="minorEastAsia"/>
          <w:color w:val="auto"/>
          <w:lang w:eastAsia="it-IT"/>
        </w:rPr>
      </w:pPr>
      <w:hyperlink r:id="rId28" w:anchor="_Toc23696740" w:history="1">
        <w:r>
          <w:rPr>
            <w:rStyle w:val="Collegamentoipertestuale"/>
          </w:rPr>
          <w:t xml:space="preserve">EZIOLOGIA DEI DISTURBI CHE EMERGONO IN PRIMA INFANZIA                                                                                           </w:t>
        </w:r>
        <w:r>
          <w:rPr>
            <w:rStyle w:val="Collegamentoipertestuale"/>
            <w:webHidden/>
          </w:rPr>
          <w:fldChar w:fldCharType="begin"/>
        </w:r>
        <w:r>
          <w:rPr>
            <w:rStyle w:val="Collegamentoipertestuale"/>
            <w:webHidden/>
          </w:rPr>
          <w:instrText xml:space="preserve"> PAGEREF _Toc23696740 \h </w:instrText>
        </w:r>
        <w:r>
          <w:rPr>
            <w:rStyle w:val="Collegamentoipertestuale"/>
            <w:webHidden/>
          </w:rPr>
        </w:r>
        <w:r>
          <w:rPr>
            <w:rStyle w:val="Collegamentoipertestuale"/>
            <w:webHidden/>
          </w:rPr>
          <w:fldChar w:fldCharType="separate"/>
        </w:r>
        <w:r>
          <w:rPr>
            <w:rStyle w:val="Collegamentoipertestuale"/>
            <w:webHidden/>
          </w:rPr>
          <w:t>133</w:t>
        </w:r>
        <w:r>
          <w:rPr>
            <w:rStyle w:val="Collegamentoipertestuale"/>
            <w:webHidden/>
          </w:rPr>
          <w:fldChar w:fldCharType="end"/>
        </w:r>
      </w:hyperlink>
    </w:p>
    <w:p w:rsidR="008A72E7" w:rsidRDefault="008A72E7" w:rsidP="008A72E7">
      <w:pPr>
        <w:pStyle w:val="Sommario2"/>
        <w:tabs>
          <w:tab w:val="right" w:leader="dot" w:pos="6511"/>
        </w:tabs>
        <w:rPr>
          <w:rFonts w:eastAsiaTheme="minorEastAsia"/>
          <w:noProof/>
          <w:lang w:eastAsia="it-IT"/>
        </w:rPr>
      </w:pPr>
      <w:hyperlink r:id="rId29" w:anchor="_Toc23696741" w:history="1">
        <w:r>
          <w:rPr>
            <w:rStyle w:val="Collegamentoipertestuale"/>
            <w:rFonts w:eastAsia="Arial Black"/>
            <w:noProof/>
          </w:rPr>
          <w:t>Il primo anno di vita del bambino</w:t>
        </w:r>
      </w:hyperlink>
      <w:r>
        <w:rPr>
          <w:rStyle w:val="Collegamentoipertestuale"/>
          <w:noProof/>
        </w:rPr>
        <w:t xml:space="preserve"> </w:t>
      </w:r>
      <w:hyperlink r:id="rId30" w:anchor="_Toc23696742" w:history="1">
        <w:r>
          <w:rPr>
            <w:rStyle w:val="Collegamentoipertestuale"/>
            <w:noProof/>
          </w:rPr>
          <w:t xml:space="preserve">di Arianna </w:t>
        </w:r>
        <w:r>
          <w:rPr>
            <w:rStyle w:val="Collegamentoipertestuale"/>
            <w:rFonts w:eastAsia="Arial Black"/>
            <w:noProof/>
          </w:rPr>
          <w:t>Visalli</w:t>
        </w:r>
        <w:r>
          <w:rPr>
            <w:rStyle w:val="Collegamentoipertestuale"/>
            <w:noProof/>
            <w:webHidden/>
          </w:rPr>
          <w:tab/>
        </w:r>
        <w:r>
          <w:rPr>
            <w:rStyle w:val="Collegamentoipertestuale"/>
            <w:noProof/>
            <w:webHidden/>
          </w:rPr>
          <w:fldChar w:fldCharType="begin"/>
        </w:r>
        <w:r>
          <w:rPr>
            <w:rStyle w:val="Collegamentoipertestuale"/>
            <w:noProof/>
            <w:webHidden/>
          </w:rPr>
          <w:instrText xml:space="preserve"> PAGEREF _Toc23696742 \h </w:instrText>
        </w:r>
        <w:r>
          <w:rPr>
            <w:rStyle w:val="Collegamentoipertestuale"/>
            <w:noProof/>
            <w:webHidden/>
          </w:rPr>
        </w:r>
        <w:r>
          <w:rPr>
            <w:rStyle w:val="Collegamentoipertestuale"/>
            <w:noProof/>
            <w:webHidden/>
          </w:rPr>
          <w:fldChar w:fldCharType="separate"/>
        </w:r>
        <w:r>
          <w:rPr>
            <w:rStyle w:val="Collegamentoipertestuale"/>
            <w:noProof/>
            <w:webHidden/>
          </w:rPr>
          <w:t>133</w:t>
        </w:r>
        <w:r>
          <w:rPr>
            <w:rStyle w:val="Collegamentoipertestuale"/>
            <w:noProof/>
            <w:webHidden/>
          </w:rPr>
          <w:fldChar w:fldCharType="end"/>
        </w:r>
      </w:hyperlink>
    </w:p>
    <w:p w:rsidR="008A72E7" w:rsidRDefault="008A72E7" w:rsidP="008A72E7">
      <w:pPr>
        <w:pStyle w:val="Sommario2"/>
        <w:tabs>
          <w:tab w:val="right" w:leader="dot" w:pos="6511"/>
        </w:tabs>
        <w:rPr>
          <w:rFonts w:eastAsiaTheme="minorEastAsia"/>
          <w:noProof/>
          <w:lang w:eastAsia="it-IT"/>
        </w:rPr>
      </w:pPr>
      <w:hyperlink r:id="rId31" w:anchor="_Toc23696743" w:history="1">
        <w:r>
          <w:rPr>
            <w:rStyle w:val="Collegamentoipertestuale"/>
            <w:noProof/>
          </w:rPr>
          <w:t>Disturbo dello spettro dell’autismo: cause postnatali, educazione, dismetabolismi</w:t>
        </w:r>
      </w:hyperlink>
      <w:r>
        <w:rPr>
          <w:rStyle w:val="Collegamentoipertestuale"/>
          <w:noProof/>
        </w:rPr>
        <w:t xml:space="preserve"> </w:t>
      </w:r>
      <w:hyperlink r:id="rId32" w:anchor="_Toc23696744" w:history="1">
        <w:r>
          <w:rPr>
            <w:rStyle w:val="Collegamentoipertestuale"/>
            <w:noProof/>
          </w:rPr>
          <w:t>di Beatrice Parietti</w:t>
        </w:r>
        <w:r>
          <w:rPr>
            <w:rStyle w:val="Collegamentoipertestuale"/>
            <w:noProof/>
            <w:webHidden/>
          </w:rPr>
          <w:tab/>
        </w:r>
        <w:r>
          <w:rPr>
            <w:rStyle w:val="Collegamentoipertestuale"/>
            <w:noProof/>
            <w:webHidden/>
          </w:rPr>
          <w:fldChar w:fldCharType="begin"/>
        </w:r>
        <w:r>
          <w:rPr>
            <w:rStyle w:val="Collegamentoipertestuale"/>
            <w:noProof/>
            <w:webHidden/>
          </w:rPr>
          <w:instrText xml:space="preserve"> PAGEREF _Toc23696744 \h </w:instrText>
        </w:r>
        <w:r>
          <w:rPr>
            <w:rStyle w:val="Collegamentoipertestuale"/>
            <w:noProof/>
            <w:webHidden/>
          </w:rPr>
        </w:r>
        <w:r>
          <w:rPr>
            <w:rStyle w:val="Collegamentoipertestuale"/>
            <w:noProof/>
            <w:webHidden/>
          </w:rPr>
          <w:fldChar w:fldCharType="separate"/>
        </w:r>
        <w:r>
          <w:rPr>
            <w:rStyle w:val="Collegamentoipertestuale"/>
            <w:noProof/>
            <w:webHidden/>
          </w:rPr>
          <w:t>140</w:t>
        </w:r>
        <w:r>
          <w:rPr>
            <w:rStyle w:val="Collegamentoipertestuale"/>
            <w:noProof/>
            <w:webHidden/>
          </w:rPr>
          <w:fldChar w:fldCharType="end"/>
        </w:r>
      </w:hyperlink>
    </w:p>
    <w:p w:rsidR="008A72E7" w:rsidRDefault="008A72E7" w:rsidP="008A72E7">
      <w:pPr>
        <w:pStyle w:val="Sommario2"/>
        <w:tabs>
          <w:tab w:val="right" w:leader="dot" w:pos="6511"/>
        </w:tabs>
        <w:rPr>
          <w:rFonts w:eastAsiaTheme="minorEastAsia"/>
          <w:noProof/>
          <w:lang w:eastAsia="it-IT"/>
        </w:rPr>
      </w:pPr>
      <w:hyperlink r:id="rId33" w:anchor="_Toc23696745" w:history="1">
        <w:r>
          <w:rPr>
            <w:rStyle w:val="Collegamentoipertestuale"/>
            <w:noProof/>
          </w:rPr>
          <w:t>Il disturbo autistico: le cause dell’epidemia</w:t>
        </w:r>
      </w:hyperlink>
      <w:r>
        <w:rPr>
          <w:rStyle w:val="Collegamentoipertestuale"/>
          <w:noProof/>
        </w:rPr>
        <w:t xml:space="preserve"> </w:t>
      </w:r>
      <w:hyperlink r:id="rId34" w:anchor="_Toc23696746" w:history="1">
        <w:r>
          <w:rPr>
            <w:rStyle w:val="Collegamentoipertestuale"/>
            <w:noProof/>
          </w:rPr>
          <w:t>di Alessio Soffitto</w:t>
        </w:r>
        <w:r>
          <w:rPr>
            <w:rStyle w:val="Collegamentoipertestuale"/>
            <w:noProof/>
            <w:webHidden/>
          </w:rPr>
          <w:tab/>
        </w:r>
        <w:r>
          <w:rPr>
            <w:rStyle w:val="Collegamentoipertestuale"/>
            <w:noProof/>
            <w:webHidden/>
          </w:rPr>
          <w:fldChar w:fldCharType="begin"/>
        </w:r>
        <w:r>
          <w:rPr>
            <w:rStyle w:val="Collegamentoipertestuale"/>
            <w:noProof/>
            <w:webHidden/>
          </w:rPr>
          <w:instrText xml:space="preserve"> PAGEREF _Toc23696746 \h </w:instrText>
        </w:r>
        <w:r>
          <w:rPr>
            <w:rStyle w:val="Collegamentoipertestuale"/>
            <w:noProof/>
            <w:webHidden/>
          </w:rPr>
        </w:r>
        <w:r>
          <w:rPr>
            <w:rStyle w:val="Collegamentoipertestuale"/>
            <w:noProof/>
            <w:webHidden/>
          </w:rPr>
          <w:fldChar w:fldCharType="separate"/>
        </w:r>
        <w:r>
          <w:rPr>
            <w:rStyle w:val="Collegamentoipertestuale"/>
            <w:noProof/>
            <w:webHidden/>
          </w:rPr>
          <w:t>147</w:t>
        </w:r>
        <w:r>
          <w:rPr>
            <w:rStyle w:val="Collegamentoipertestuale"/>
            <w:noProof/>
            <w:webHidden/>
          </w:rPr>
          <w:fldChar w:fldCharType="end"/>
        </w:r>
      </w:hyperlink>
    </w:p>
    <w:p w:rsidR="008A72E7" w:rsidRDefault="008A72E7" w:rsidP="008A72E7">
      <w:pPr>
        <w:pStyle w:val="Sommario2"/>
        <w:tabs>
          <w:tab w:val="right" w:leader="dot" w:pos="6511"/>
        </w:tabs>
        <w:rPr>
          <w:rFonts w:eastAsiaTheme="minorEastAsia"/>
          <w:noProof/>
          <w:lang w:eastAsia="it-IT"/>
        </w:rPr>
      </w:pPr>
      <w:hyperlink r:id="rId35" w:anchor="_Toc23696747" w:history="1">
        <w:r>
          <w:rPr>
            <w:rStyle w:val="Collegamentoipertestuale"/>
            <w:noProof/>
            <w:w w:val="105"/>
          </w:rPr>
          <w:t>Eziologia del disturbo della condotta</w:t>
        </w:r>
      </w:hyperlink>
      <w:r>
        <w:rPr>
          <w:rStyle w:val="Collegamentoipertestuale"/>
          <w:noProof/>
        </w:rPr>
        <w:t xml:space="preserve"> </w:t>
      </w:r>
      <w:hyperlink r:id="rId36" w:anchor="_Toc23696748" w:history="1">
        <w:r>
          <w:rPr>
            <w:rStyle w:val="Collegamentoipertestuale"/>
            <w:noProof/>
          </w:rPr>
          <w:t>di Filippo Spallarossa</w:t>
        </w:r>
        <w:r>
          <w:rPr>
            <w:rStyle w:val="Collegamentoipertestuale"/>
            <w:noProof/>
            <w:webHidden/>
          </w:rPr>
          <w:tab/>
        </w:r>
        <w:r>
          <w:rPr>
            <w:rStyle w:val="Collegamentoipertestuale"/>
            <w:noProof/>
            <w:webHidden/>
          </w:rPr>
          <w:fldChar w:fldCharType="begin"/>
        </w:r>
        <w:r>
          <w:rPr>
            <w:rStyle w:val="Collegamentoipertestuale"/>
            <w:noProof/>
            <w:webHidden/>
          </w:rPr>
          <w:instrText xml:space="preserve"> PAGEREF _Toc23696748 \h </w:instrText>
        </w:r>
        <w:r>
          <w:rPr>
            <w:rStyle w:val="Collegamentoipertestuale"/>
            <w:noProof/>
            <w:webHidden/>
          </w:rPr>
        </w:r>
        <w:r>
          <w:rPr>
            <w:rStyle w:val="Collegamentoipertestuale"/>
            <w:noProof/>
            <w:webHidden/>
          </w:rPr>
          <w:fldChar w:fldCharType="separate"/>
        </w:r>
        <w:r>
          <w:rPr>
            <w:rStyle w:val="Collegamentoipertestuale"/>
            <w:noProof/>
            <w:webHidden/>
          </w:rPr>
          <w:t>152</w:t>
        </w:r>
        <w:r>
          <w:rPr>
            <w:rStyle w:val="Collegamentoipertestuale"/>
            <w:noProof/>
            <w:webHidden/>
          </w:rPr>
          <w:fldChar w:fldCharType="end"/>
        </w:r>
      </w:hyperlink>
    </w:p>
    <w:p w:rsidR="008A72E7" w:rsidRDefault="008A72E7" w:rsidP="008A72E7">
      <w:pPr>
        <w:pStyle w:val="Sommario1"/>
        <w:rPr>
          <w:rFonts w:eastAsiaTheme="minorEastAsia"/>
          <w:color w:val="auto"/>
          <w:lang w:eastAsia="it-IT"/>
        </w:rPr>
      </w:pPr>
      <w:hyperlink r:id="rId37" w:anchor="_Toc23696749" w:history="1">
        <w:r>
          <w:rPr>
            <w:rStyle w:val="Collegamentoipertestuale"/>
          </w:rPr>
          <w:t xml:space="preserve">EZIOLOGIA DEI DISTURBI CHE EMERGONO IN SECONDA INFANZIA                                                                                          </w:t>
        </w:r>
        <w:r>
          <w:rPr>
            <w:rStyle w:val="Collegamentoipertestuale"/>
            <w:webHidden/>
          </w:rPr>
          <w:fldChar w:fldCharType="begin"/>
        </w:r>
        <w:r>
          <w:rPr>
            <w:rStyle w:val="Collegamentoipertestuale"/>
            <w:webHidden/>
          </w:rPr>
          <w:instrText xml:space="preserve"> PAGEREF _Toc23696749 \h </w:instrText>
        </w:r>
        <w:r>
          <w:rPr>
            <w:rStyle w:val="Collegamentoipertestuale"/>
            <w:webHidden/>
          </w:rPr>
        </w:r>
        <w:r>
          <w:rPr>
            <w:rStyle w:val="Collegamentoipertestuale"/>
            <w:webHidden/>
          </w:rPr>
          <w:fldChar w:fldCharType="separate"/>
        </w:r>
        <w:r>
          <w:rPr>
            <w:rStyle w:val="Collegamentoipertestuale"/>
            <w:webHidden/>
          </w:rPr>
          <w:t>162</w:t>
        </w:r>
        <w:r>
          <w:rPr>
            <w:rStyle w:val="Collegamentoipertestuale"/>
            <w:webHidden/>
          </w:rPr>
          <w:fldChar w:fldCharType="end"/>
        </w:r>
      </w:hyperlink>
    </w:p>
    <w:p w:rsidR="008A72E7" w:rsidRDefault="008A72E7" w:rsidP="008A72E7">
      <w:pPr>
        <w:pStyle w:val="Sommario2"/>
        <w:tabs>
          <w:tab w:val="right" w:leader="dot" w:pos="6511"/>
        </w:tabs>
        <w:rPr>
          <w:rFonts w:eastAsiaTheme="minorEastAsia"/>
          <w:noProof/>
          <w:lang w:eastAsia="it-IT"/>
        </w:rPr>
      </w:pPr>
      <w:hyperlink r:id="rId38" w:anchor="_Toc23696750" w:history="1">
        <w:r>
          <w:rPr>
            <w:rStyle w:val="Collegamentoipertestuale"/>
            <w:noProof/>
          </w:rPr>
          <w:t>Importanza del ciclo vitale nei disturbi mentali comuni: la seconda infanzia</w:t>
        </w:r>
      </w:hyperlink>
      <w:r>
        <w:rPr>
          <w:rStyle w:val="Collegamentoipertestuale"/>
          <w:noProof/>
        </w:rPr>
        <w:t xml:space="preserve"> </w:t>
      </w:r>
      <w:hyperlink r:id="rId39" w:anchor="_Toc23696751" w:history="1">
        <w:r>
          <w:rPr>
            <w:rStyle w:val="Collegamentoipertestuale"/>
            <w:noProof/>
          </w:rPr>
          <w:t>di Denise Ferrazzi</w:t>
        </w:r>
        <w:r>
          <w:rPr>
            <w:rStyle w:val="Collegamentoipertestuale"/>
            <w:noProof/>
            <w:webHidden/>
          </w:rPr>
          <w:tab/>
        </w:r>
        <w:r>
          <w:rPr>
            <w:rStyle w:val="Collegamentoipertestuale"/>
            <w:noProof/>
            <w:webHidden/>
          </w:rPr>
          <w:fldChar w:fldCharType="begin"/>
        </w:r>
        <w:r>
          <w:rPr>
            <w:rStyle w:val="Collegamentoipertestuale"/>
            <w:noProof/>
            <w:webHidden/>
          </w:rPr>
          <w:instrText xml:space="preserve"> PAGEREF _Toc23696751 \h </w:instrText>
        </w:r>
        <w:r>
          <w:rPr>
            <w:rStyle w:val="Collegamentoipertestuale"/>
            <w:noProof/>
            <w:webHidden/>
          </w:rPr>
        </w:r>
        <w:r>
          <w:rPr>
            <w:rStyle w:val="Collegamentoipertestuale"/>
            <w:noProof/>
            <w:webHidden/>
          </w:rPr>
          <w:fldChar w:fldCharType="separate"/>
        </w:r>
        <w:r>
          <w:rPr>
            <w:rStyle w:val="Collegamentoipertestuale"/>
            <w:noProof/>
            <w:webHidden/>
          </w:rPr>
          <w:t>162</w:t>
        </w:r>
        <w:r>
          <w:rPr>
            <w:rStyle w:val="Collegamentoipertestuale"/>
            <w:noProof/>
            <w:webHidden/>
          </w:rPr>
          <w:fldChar w:fldCharType="end"/>
        </w:r>
      </w:hyperlink>
    </w:p>
    <w:p w:rsidR="008A72E7" w:rsidRDefault="008A72E7" w:rsidP="008A72E7">
      <w:pPr>
        <w:pStyle w:val="Sommario2"/>
        <w:tabs>
          <w:tab w:val="right" w:leader="dot" w:pos="6511"/>
        </w:tabs>
        <w:rPr>
          <w:rFonts w:eastAsiaTheme="minorEastAsia"/>
          <w:noProof/>
          <w:lang w:eastAsia="it-IT"/>
        </w:rPr>
      </w:pPr>
      <w:hyperlink r:id="rId40" w:anchor="_Toc23696752" w:history="1">
        <w:r>
          <w:rPr>
            <w:rStyle w:val="Collegamentoipertestuale"/>
            <w:noProof/>
          </w:rPr>
          <w:t>L’ansia da separazione nella seconda infanzia</w:t>
        </w:r>
      </w:hyperlink>
      <w:r>
        <w:rPr>
          <w:rStyle w:val="Collegamentoipertestuale"/>
          <w:noProof/>
        </w:rPr>
        <w:t xml:space="preserve"> </w:t>
      </w:r>
      <w:hyperlink r:id="rId41" w:anchor="_Toc23696753" w:history="1">
        <w:r>
          <w:rPr>
            <w:rStyle w:val="Collegamentoipertestuale"/>
            <w:noProof/>
          </w:rPr>
          <w:t>di Dominique de Filippis</w:t>
        </w:r>
        <w:r>
          <w:rPr>
            <w:rStyle w:val="Collegamentoipertestuale"/>
            <w:noProof/>
            <w:webHidden/>
          </w:rPr>
          <w:tab/>
        </w:r>
        <w:r>
          <w:rPr>
            <w:rStyle w:val="Collegamentoipertestuale"/>
            <w:noProof/>
            <w:webHidden/>
          </w:rPr>
          <w:fldChar w:fldCharType="begin"/>
        </w:r>
        <w:r>
          <w:rPr>
            <w:rStyle w:val="Collegamentoipertestuale"/>
            <w:noProof/>
            <w:webHidden/>
          </w:rPr>
          <w:instrText xml:space="preserve"> PAGEREF _Toc23696753 \h </w:instrText>
        </w:r>
        <w:r>
          <w:rPr>
            <w:rStyle w:val="Collegamentoipertestuale"/>
            <w:noProof/>
            <w:webHidden/>
          </w:rPr>
        </w:r>
        <w:r>
          <w:rPr>
            <w:rStyle w:val="Collegamentoipertestuale"/>
            <w:noProof/>
            <w:webHidden/>
          </w:rPr>
          <w:fldChar w:fldCharType="separate"/>
        </w:r>
        <w:r>
          <w:rPr>
            <w:rStyle w:val="Collegamentoipertestuale"/>
            <w:noProof/>
            <w:webHidden/>
          </w:rPr>
          <w:t>168</w:t>
        </w:r>
        <w:r>
          <w:rPr>
            <w:rStyle w:val="Collegamentoipertestuale"/>
            <w:noProof/>
            <w:webHidden/>
          </w:rPr>
          <w:fldChar w:fldCharType="end"/>
        </w:r>
      </w:hyperlink>
    </w:p>
    <w:p w:rsidR="008A72E7" w:rsidRDefault="008A72E7" w:rsidP="008A72E7">
      <w:pPr>
        <w:pStyle w:val="Sommario2"/>
        <w:tabs>
          <w:tab w:val="right" w:leader="dot" w:pos="6511"/>
        </w:tabs>
        <w:rPr>
          <w:rFonts w:eastAsiaTheme="minorEastAsia"/>
          <w:noProof/>
          <w:lang w:eastAsia="it-IT"/>
        </w:rPr>
      </w:pPr>
      <w:hyperlink r:id="rId42" w:anchor="_Toc23696754" w:history="1">
        <w:r>
          <w:rPr>
            <w:rStyle w:val="Collegamentoipertestuale"/>
            <w:noProof/>
            <w:lang w:val="en-US"/>
          </w:rPr>
          <w:t>Le cause del mutismo selettivo</w:t>
        </w:r>
      </w:hyperlink>
      <w:r>
        <w:rPr>
          <w:rStyle w:val="Collegamentoipertestuale"/>
          <w:noProof/>
          <w:lang w:val="en-US"/>
        </w:rPr>
        <w:t xml:space="preserve"> </w:t>
      </w:r>
      <w:hyperlink r:id="rId43" w:anchor="_Toc23696755" w:history="1">
        <w:r>
          <w:rPr>
            <w:rStyle w:val="Collegamentoipertestuale"/>
            <w:noProof/>
          </w:rPr>
          <w:t>di Gianluca de Angelis</w:t>
        </w:r>
        <w:r>
          <w:rPr>
            <w:rStyle w:val="Collegamentoipertestuale"/>
            <w:noProof/>
            <w:webHidden/>
          </w:rPr>
          <w:tab/>
        </w:r>
        <w:r>
          <w:rPr>
            <w:rStyle w:val="Collegamentoipertestuale"/>
            <w:noProof/>
            <w:webHidden/>
          </w:rPr>
          <w:fldChar w:fldCharType="begin"/>
        </w:r>
        <w:r>
          <w:rPr>
            <w:rStyle w:val="Collegamentoipertestuale"/>
            <w:noProof/>
            <w:webHidden/>
          </w:rPr>
          <w:instrText xml:space="preserve"> PAGEREF _Toc23696755 \h </w:instrText>
        </w:r>
        <w:r>
          <w:rPr>
            <w:rStyle w:val="Collegamentoipertestuale"/>
            <w:noProof/>
            <w:webHidden/>
          </w:rPr>
        </w:r>
        <w:r>
          <w:rPr>
            <w:rStyle w:val="Collegamentoipertestuale"/>
            <w:noProof/>
            <w:webHidden/>
          </w:rPr>
          <w:fldChar w:fldCharType="separate"/>
        </w:r>
        <w:r>
          <w:rPr>
            <w:rStyle w:val="Collegamentoipertestuale"/>
            <w:noProof/>
            <w:webHidden/>
          </w:rPr>
          <w:t>179</w:t>
        </w:r>
        <w:r>
          <w:rPr>
            <w:rStyle w:val="Collegamentoipertestuale"/>
            <w:noProof/>
            <w:webHidden/>
          </w:rPr>
          <w:fldChar w:fldCharType="end"/>
        </w:r>
      </w:hyperlink>
    </w:p>
    <w:p w:rsidR="008A72E7" w:rsidRDefault="008A72E7" w:rsidP="008A72E7">
      <w:pPr>
        <w:pStyle w:val="Sommario1"/>
        <w:rPr>
          <w:rFonts w:eastAsiaTheme="minorEastAsia"/>
          <w:color w:val="auto"/>
          <w:lang w:eastAsia="it-IT"/>
        </w:rPr>
      </w:pPr>
      <w:hyperlink r:id="rId44" w:anchor="_Toc23696756" w:history="1">
        <w:r>
          <w:rPr>
            <w:rStyle w:val="Collegamentoipertestuale"/>
          </w:rPr>
          <w:t xml:space="preserve">TRAUMA, PSICOPATOLOGIA E PSICOTERAPIA                     </w:t>
        </w:r>
        <w:r>
          <w:rPr>
            <w:rStyle w:val="Collegamentoipertestuale"/>
            <w:webHidden/>
          </w:rPr>
          <w:fldChar w:fldCharType="begin"/>
        </w:r>
        <w:r>
          <w:rPr>
            <w:rStyle w:val="Collegamentoipertestuale"/>
            <w:webHidden/>
          </w:rPr>
          <w:instrText xml:space="preserve"> PAGEREF _Toc23696756 \h </w:instrText>
        </w:r>
        <w:r>
          <w:rPr>
            <w:rStyle w:val="Collegamentoipertestuale"/>
            <w:webHidden/>
          </w:rPr>
        </w:r>
        <w:r>
          <w:rPr>
            <w:rStyle w:val="Collegamentoipertestuale"/>
            <w:webHidden/>
          </w:rPr>
          <w:fldChar w:fldCharType="separate"/>
        </w:r>
        <w:r>
          <w:rPr>
            <w:rStyle w:val="Collegamentoipertestuale"/>
            <w:webHidden/>
          </w:rPr>
          <w:t>188</w:t>
        </w:r>
        <w:r>
          <w:rPr>
            <w:rStyle w:val="Collegamentoipertestuale"/>
            <w:webHidden/>
          </w:rPr>
          <w:fldChar w:fldCharType="end"/>
        </w:r>
      </w:hyperlink>
    </w:p>
    <w:p w:rsidR="008A72E7" w:rsidRDefault="008A72E7" w:rsidP="008A72E7">
      <w:pPr>
        <w:pStyle w:val="Sommario2"/>
        <w:tabs>
          <w:tab w:val="right" w:leader="dot" w:pos="6511"/>
        </w:tabs>
        <w:rPr>
          <w:rFonts w:eastAsiaTheme="minorEastAsia"/>
          <w:noProof/>
          <w:lang w:eastAsia="it-IT"/>
        </w:rPr>
      </w:pPr>
      <w:hyperlink r:id="rId45" w:anchor="_Toc23696757" w:history="1">
        <w:r>
          <w:rPr>
            <w:rStyle w:val="Collegamentoipertestuale"/>
            <w:noProof/>
          </w:rPr>
          <w:t>Il ruolo</w:t>
        </w:r>
        <w:r>
          <w:rPr>
            <w:rStyle w:val="Collegamentoipertestuale"/>
            <w:rFonts w:eastAsia="Malgun Gothic"/>
            <w:noProof/>
            <w:lang w:eastAsia="it-IT"/>
          </w:rPr>
          <w:t xml:space="preserve"> </w:t>
        </w:r>
        <w:r>
          <w:rPr>
            <w:rStyle w:val="Collegamentoipertestuale"/>
            <w:noProof/>
          </w:rPr>
          <w:t>del</w:t>
        </w:r>
        <w:r>
          <w:rPr>
            <w:rStyle w:val="Collegamentoipertestuale"/>
            <w:rFonts w:eastAsia="Malgun Gothic"/>
            <w:noProof/>
            <w:lang w:eastAsia="it-IT"/>
          </w:rPr>
          <w:t xml:space="preserve"> </w:t>
        </w:r>
        <w:r>
          <w:rPr>
            <w:rStyle w:val="Collegamentoipertestuale"/>
            <w:noProof/>
          </w:rPr>
          <w:t>trauma nella</w:t>
        </w:r>
        <w:r>
          <w:rPr>
            <w:rStyle w:val="Collegamentoipertestuale"/>
            <w:rFonts w:eastAsia="Malgun Gothic"/>
            <w:noProof/>
            <w:lang w:eastAsia="it-IT"/>
          </w:rPr>
          <w:t xml:space="preserve"> </w:t>
        </w:r>
        <w:r>
          <w:rPr>
            <w:rStyle w:val="Collegamentoipertestuale"/>
            <w:noProof/>
          </w:rPr>
          <w:t>psicopatologia</w:t>
        </w:r>
      </w:hyperlink>
      <w:r>
        <w:rPr>
          <w:rStyle w:val="Collegamentoipertestuale"/>
          <w:noProof/>
        </w:rPr>
        <w:t xml:space="preserve"> </w:t>
      </w:r>
      <w:hyperlink r:id="rId46" w:anchor="_Toc23696758" w:history="1">
        <w:r>
          <w:rPr>
            <w:rStyle w:val="Collegamentoipertestuale"/>
            <w:noProof/>
          </w:rPr>
          <w:t>di</w:t>
        </w:r>
        <w:r>
          <w:rPr>
            <w:rStyle w:val="Collegamentoipertestuale"/>
            <w:rFonts w:eastAsia="Malgun Gothic"/>
            <w:noProof/>
            <w:lang w:eastAsia="it-IT"/>
          </w:rPr>
          <w:t xml:space="preserve"> </w:t>
        </w:r>
        <w:r>
          <w:rPr>
            <w:rStyle w:val="Collegamentoipertestuale"/>
            <w:noProof/>
          </w:rPr>
          <w:t>Ilaria Guala</w:t>
        </w:r>
        <w:r>
          <w:rPr>
            <w:rStyle w:val="Collegamentoipertestuale"/>
            <w:noProof/>
            <w:webHidden/>
          </w:rPr>
          <w:tab/>
        </w:r>
        <w:r>
          <w:rPr>
            <w:rStyle w:val="Collegamentoipertestuale"/>
            <w:noProof/>
            <w:webHidden/>
          </w:rPr>
          <w:fldChar w:fldCharType="begin"/>
        </w:r>
        <w:r>
          <w:rPr>
            <w:rStyle w:val="Collegamentoipertestuale"/>
            <w:noProof/>
            <w:webHidden/>
          </w:rPr>
          <w:instrText xml:space="preserve"> PAGEREF _Toc23696758 \h </w:instrText>
        </w:r>
        <w:r>
          <w:rPr>
            <w:rStyle w:val="Collegamentoipertestuale"/>
            <w:noProof/>
            <w:webHidden/>
          </w:rPr>
        </w:r>
        <w:r>
          <w:rPr>
            <w:rStyle w:val="Collegamentoipertestuale"/>
            <w:noProof/>
            <w:webHidden/>
          </w:rPr>
          <w:fldChar w:fldCharType="separate"/>
        </w:r>
        <w:r>
          <w:rPr>
            <w:rStyle w:val="Collegamentoipertestuale"/>
            <w:noProof/>
            <w:webHidden/>
          </w:rPr>
          <w:t>188</w:t>
        </w:r>
        <w:r>
          <w:rPr>
            <w:rStyle w:val="Collegamentoipertestuale"/>
            <w:noProof/>
            <w:webHidden/>
          </w:rPr>
          <w:fldChar w:fldCharType="end"/>
        </w:r>
      </w:hyperlink>
    </w:p>
    <w:p w:rsidR="008A72E7" w:rsidRDefault="008A72E7" w:rsidP="008A72E7">
      <w:pPr>
        <w:pStyle w:val="Sommario2"/>
        <w:tabs>
          <w:tab w:val="right" w:leader="dot" w:pos="6511"/>
        </w:tabs>
        <w:rPr>
          <w:rFonts w:eastAsiaTheme="minorEastAsia"/>
          <w:noProof/>
          <w:lang w:eastAsia="it-IT"/>
        </w:rPr>
      </w:pPr>
      <w:hyperlink r:id="rId47" w:anchor="_Toc23696759" w:history="1">
        <w:r>
          <w:rPr>
            <w:rStyle w:val="Collegamentoipertestuale"/>
            <w:noProof/>
            <w:lang w:val="en-US"/>
          </w:rPr>
          <w:t>Life events e psicopatologia</w:t>
        </w:r>
      </w:hyperlink>
      <w:r>
        <w:rPr>
          <w:rStyle w:val="Collegamentoipertestuale"/>
          <w:noProof/>
          <w:lang w:val="en-US"/>
        </w:rPr>
        <w:t xml:space="preserve"> </w:t>
      </w:r>
      <w:hyperlink r:id="rId48" w:anchor="_Toc23696760" w:history="1">
        <w:r>
          <w:rPr>
            <w:rStyle w:val="Collegamentoipertestuale"/>
            <w:noProof/>
            <w:lang w:val="en-US"/>
          </w:rPr>
          <w:t>di Elena Cito</w:t>
        </w:r>
        <w:r>
          <w:rPr>
            <w:rStyle w:val="Collegamentoipertestuale"/>
            <w:noProof/>
            <w:webHidden/>
          </w:rPr>
          <w:tab/>
        </w:r>
        <w:r>
          <w:rPr>
            <w:rStyle w:val="Collegamentoipertestuale"/>
            <w:noProof/>
            <w:webHidden/>
          </w:rPr>
          <w:fldChar w:fldCharType="begin"/>
        </w:r>
        <w:r>
          <w:rPr>
            <w:rStyle w:val="Collegamentoipertestuale"/>
            <w:noProof/>
            <w:webHidden/>
          </w:rPr>
          <w:instrText xml:space="preserve"> PAGEREF _Toc23696760 \h </w:instrText>
        </w:r>
        <w:r>
          <w:rPr>
            <w:rStyle w:val="Collegamentoipertestuale"/>
            <w:noProof/>
            <w:webHidden/>
          </w:rPr>
        </w:r>
        <w:r>
          <w:rPr>
            <w:rStyle w:val="Collegamentoipertestuale"/>
            <w:noProof/>
            <w:webHidden/>
          </w:rPr>
          <w:fldChar w:fldCharType="separate"/>
        </w:r>
        <w:r>
          <w:rPr>
            <w:rStyle w:val="Collegamentoipertestuale"/>
            <w:noProof/>
            <w:webHidden/>
          </w:rPr>
          <w:t>206</w:t>
        </w:r>
        <w:r>
          <w:rPr>
            <w:rStyle w:val="Collegamentoipertestuale"/>
            <w:noProof/>
            <w:webHidden/>
          </w:rPr>
          <w:fldChar w:fldCharType="end"/>
        </w:r>
      </w:hyperlink>
    </w:p>
    <w:p w:rsidR="008A72E7" w:rsidRDefault="008A72E7" w:rsidP="008A72E7">
      <w:pPr>
        <w:pStyle w:val="Sommario2"/>
        <w:tabs>
          <w:tab w:val="right" w:leader="dot" w:pos="6511"/>
        </w:tabs>
        <w:rPr>
          <w:rFonts w:eastAsiaTheme="minorEastAsia"/>
          <w:noProof/>
          <w:lang w:eastAsia="it-IT"/>
        </w:rPr>
      </w:pPr>
      <w:hyperlink r:id="rId49" w:anchor="_Toc23696761" w:history="1">
        <w:r>
          <w:rPr>
            <w:rStyle w:val="Collegamentoipertestuale"/>
            <w:noProof/>
          </w:rPr>
          <w:t>Lutto</w:t>
        </w:r>
      </w:hyperlink>
      <w:r>
        <w:rPr>
          <w:rStyle w:val="Collegamentoipertestuale"/>
          <w:noProof/>
        </w:rPr>
        <w:t xml:space="preserve"> </w:t>
      </w:r>
      <w:hyperlink r:id="rId50" w:anchor="_Toc23696762" w:history="1">
        <w:r>
          <w:rPr>
            <w:rStyle w:val="Collegamentoipertestuale"/>
            <w:noProof/>
          </w:rPr>
          <w:t>di Chiara Sbrizzi</w:t>
        </w:r>
        <w:r>
          <w:rPr>
            <w:rStyle w:val="Collegamentoipertestuale"/>
            <w:noProof/>
            <w:webHidden/>
          </w:rPr>
          <w:tab/>
        </w:r>
        <w:r>
          <w:rPr>
            <w:rStyle w:val="Collegamentoipertestuale"/>
            <w:noProof/>
            <w:webHidden/>
          </w:rPr>
          <w:fldChar w:fldCharType="begin"/>
        </w:r>
        <w:r>
          <w:rPr>
            <w:rStyle w:val="Collegamentoipertestuale"/>
            <w:noProof/>
            <w:webHidden/>
          </w:rPr>
          <w:instrText xml:space="preserve"> PAGEREF _Toc23696762 \h </w:instrText>
        </w:r>
        <w:r>
          <w:rPr>
            <w:rStyle w:val="Collegamentoipertestuale"/>
            <w:noProof/>
            <w:webHidden/>
          </w:rPr>
        </w:r>
        <w:r>
          <w:rPr>
            <w:rStyle w:val="Collegamentoipertestuale"/>
            <w:noProof/>
            <w:webHidden/>
          </w:rPr>
          <w:fldChar w:fldCharType="separate"/>
        </w:r>
        <w:r>
          <w:rPr>
            <w:rStyle w:val="Collegamentoipertestuale"/>
            <w:noProof/>
            <w:webHidden/>
          </w:rPr>
          <w:t>214</w:t>
        </w:r>
        <w:r>
          <w:rPr>
            <w:rStyle w:val="Collegamentoipertestuale"/>
            <w:noProof/>
            <w:webHidden/>
          </w:rPr>
          <w:fldChar w:fldCharType="end"/>
        </w:r>
      </w:hyperlink>
    </w:p>
    <w:p w:rsidR="008A72E7" w:rsidRDefault="008A72E7" w:rsidP="008A72E7">
      <w:pPr>
        <w:pStyle w:val="Sommario2"/>
        <w:tabs>
          <w:tab w:val="right" w:leader="dot" w:pos="6511"/>
        </w:tabs>
        <w:rPr>
          <w:rFonts w:eastAsiaTheme="minorEastAsia"/>
          <w:noProof/>
          <w:lang w:eastAsia="it-IT"/>
        </w:rPr>
      </w:pPr>
      <w:hyperlink r:id="rId51" w:anchor="_Toc23696763" w:history="1">
        <w:r>
          <w:rPr>
            <w:rStyle w:val="Collegamentoipertestuale"/>
            <w:rFonts w:eastAsiaTheme="majorEastAsia"/>
            <w:noProof/>
          </w:rPr>
          <w:t>Esiti di violenza sessuale subita in infanzia</w:t>
        </w:r>
      </w:hyperlink>
      <w:r>
        <w:rPr>
          <w:rStyle w:val="Collegamentoipertestuale"/>
          <w:noProof/>
        </w:rPr>
        <w:t xml:space="preserve"> </w:t>
      </w:r>
      <w:hyperlink r:id="rId52" w:anchor="_Toc23696764" w:history="1">
        <w:r>
          <w:rPr>
            <w:rStyle w:val="Collegamentoipertestuale"/>
          </w:rPr>
          <w:t xml:space="preserve">di Elisa Caselani         231 </w:t>
        </w:r>
      </w:hyperlink>
      <w:r>
        <w:rPr>
          <w:rStyle w:val="Collegamentoipertestuale"/>
        </w:rPr>
        <w:t xml:space="preserve"> </w:t>
      </w:r>
    </w:p>
    <w:p w:rsidR="008A72E7" w:rsidRDefault="008A72E7" w:rsidP="008A72E7">
      <w:pPr>
        <w:pStyle w:val="Sommario2"/>
        <w:tabs>
          <w:tab w:val="right" w:leader="dot" w:pos="6511"/>
        </w:tabs>
        <w:rPr>
          <w:rFonts w:eastAsiaTheme="minorEastAsia"/>
          <w:noProof/>
          <w:lang w:eastAsia="it-IT"/>
        </w:rPr>
      </w:pPr>
      <w:hyperlink r:id="rId53" w:anchor="_Toc23696765" w:history="1">
        <w:r>
          <w:rPr>
            <w:rStyle w:val="Collegamentoipertestuale"/>
            <w:noProof/>
          </w:rPr>
          <w:t>Perdita precoce di un genitore: conseguenze psicologiche sul bambino e sull’adolescente</w:t>
        </w:r>
      </w:hyperlink>
      <w:r>
        <w:rPr>
          <w:rStyle w:val="Collegamentoipertestuale"/>
          <w:noProof/>
        </w:rPr>
        <w:t xml:space="preserve"> </w:t>
      </w:r>
      <w:hyperlink r:id="rId54" w:anchor="_Toc23696766" w:history="1">
        <w:r>
          <w:rPr>
            <w:rStyle w:val="Collegamentoipertestuale"/>
            <w:noProof/>
          </w:rPr>
          <w:t>di Virginia Alfieri</w:t>
        </w:r>
        <w:r>
          <w:rPr>
            <w:rStyle w:val="Collegamentoipertestuale"/>
            <w:noProof/>
            <w:webHidden/>
          </w:rPr>
          <w:tab/>
        </w:r>
        <w:r>
          <w:rPr>
            <w:rStyle w:val="Collegamentoipertestuale"/>
            <w:noProof/>
            <w:webHidden/>
          </w:rPr>
          <w:fldChar w:fldCharType="begin"/>
        </w:r>
        <w:r>
          <w:rPr>
            <w:rStyle w:val="Collegamentoipertestuale"/>
            <w:noProof/>
            <w:webHidden/>
          </w:rPr>
          <w:instrText xml:space="preserve"> PAGEREF _Toc23696766 \h </w:instrText>
        </w:r>
        <w:r>
          <w:rPr>
            <w:rStyle w:val="Collegamentoipertestuale"/>
            <w:noProof/>
            <w:webHidden/>
          </w:rPr>
        </w:r>
        <w:r>
          <w:rPr>
            <w:rStyle w:val="Collegamentoipertestuale"/>
            <w:noProof/>
            <w:webHidden/>
          </w:rPr>
          <w:fldChar w:fldCharType="separate"/>
        </w:r>
        <w:r>
          <w:rPr>
            <w:rStyle w:val="Collegamentoipertestuale"/>
            <w:noProof/>
            <w:webHidden/>
          </w:rPr>
          <w:t>252</w:t>
        </w:r>
        <w:r>
          <w:rPr>
            <w:rStyle w:val="Collegamentoipertestuale"/>
            <w:noProof/>
            <w:webHidden/>
          </w:rPr>
          <w:fldChar w:fldCharType="end"/>
        </w:r>
      </w:hyperlink>
    </w:p>
    <w:p w:rsidR="008A72E7" w:rsidRDefault="008A72E7" w:rsidP="008A72E7">
      <w:pPr>
        <w:pStyle w:val="Sommario2"/>
        <w:tabs>
          <w:tab w:val="right" w:leader="dot" w:pos="6511"/>
        </w:tabs>
        <w:rPr>
          <w:rFonts w:eastAsiaTheme="minorEastAsia"/>
          <w:noProof/>
          <w:lang w:eastAsia="it-IT"/>
        </w:rPr>
      </w:pPr>
      <w:hyperlink r:id="rId55" w:anchor="_Toc23696767" w:history="1">
        <w:r>
          <w:rPr>
            <w:rStyle w:val="Collegamentoipertestuale"/>
            <w:noProof/>
          </w:rPr>
          <w:t>Eziologia dei Disturbi Dissociativi</w:t>
        </w:r>
      </w:hyperlink>
      <w:r>
        <w:rPr>
          <w:rStyle w:val="Collegamentoipertestuale"/>
          <w:noProof/>
        </w:rPr>
        <w:t xml:space="preserve"> </w:t>
      </w:r>
      <w:hyperlink r:id="rId56" w:anchor="_Toc23696768" w:history="1">
        <w:r>
          <w:rPr>
            <w:rStyle w:val="Collegamentoipertestuale"/>
            <w:noProof/>
          </w:rPr>
          <w:t>di Sarah Ghezzi</w:t>
        </w:r>
        <w:r>
          <w:rPr>
            <w:rStyle w:val="Collegamentoipertestuale"/>
            <w:noProof/>
            <w:webHidden/>
          </w:rPr>
          <w:tab/>
        </w:r>
        <w:r>
          <w:rPr>
            <w:rStyle w:val="Collegamentoipertestuale"/>
            <w:noProof/>
            <w:webHidden/>
          </w:rPr>
          <w:fldChar w:fldCharType="begin"/>
        </w:r>
        <w:r>
          <w:rPr>
            <w:rStyle w:val="Collegamentoipertestuale"/>
            <w:noProof/>
            <w:webHidden/>
          </w:rPr>
          <w:instrText xml:space="preserve"> PAGEREF _Toc23696768 \h </w:instrText>
        </w:r>
        <w:r>
          <w:rPr>
            <w:rStyle w:val="Collegamentoipertestuale"/>
            <w:noProof/>
            <w:webHidden/>
          </w:rPr>
        </w:r>
        <w:r>
          <w:rPr>
            <w:rStyle w:val="Collegamentoipertestuale"/>
            <w:noProof/>
            <w:webHidden/>
          </w:rPr>
          <w:fldChar w:fldCharType="separate"/>
        </w:r>
        <w:r>
          <w:rPr>
            <w:rStyle w:val="Collegamentoipertestuale"/>
            <w:noProof/>
            <w:webHidden/>
          </w:rPr>
          <w:t>269</w:t>
        </w:r>
        <w:r>
          <w:rPr>
            <w:rStyle w:val="Collegamentoipertestuale"/>
            <w:noProof/>
            <w:webHidden/>
          </w:rPr>
          <w:fldChar w:fldCharType="end"/>
        </w:r>
      </w:hyperlink>
    </w:p>
    <w:p w:rsidR="008A72E7" w:rsidRDefault="008A72E7" w:rsidP="008A72E7">
      <w:pPr>
        <w:pStyle w:val="Sommario1"/>
        <w:rPr>
          <w:rFonts w:eastAsiaTheme="minorEastAsia"/>
          <w:color w:val="auto"/>
          <w:lang w:eastAsia="it-IT"/>
        </w:rPr>
      </w:pPr>
      <w:hyperlink r:id="rId57" w:anchor="_Toc23696769" w:history="1">
        <w:r>
          <w:rPr>
            <w:rStyle w:val="Collegamentoipertestuale"/>
          </w:rPr>
          <w:t xml:space="preserve">ATTACCAMENTO CULTURA E FAMIGLIA NELLA GENESI DEI DISTURBI PSICHICI                                                                          </w:t>
        </w:r>
        <w:r>
          <w:rPr>
            <w:rStyle w:val="Collegamentoipertestuale"/>
            <w:webHidden/>
          </w:rPr>
          <w:fldChar w:fldCharType="begin"/>
        </w:r>
        <w:r>
          <w:rPr>
            <w:rStyle w:val="Collegamentoipertestuale"/>
            <w:webHidden/>
          </w:rPr>
          <w:instrText xml:space="preserve"> PAGEREF _Toc23696769 \h </w:instrText>
        </w:r>
        <w:r>
          <w:rPr>
            <w:rStyle w:val="Collegamentoipertestuale"/>
            <w:webHidden/>
          </w:rPr>
        </w:r>
        <w:r>
          <w:rPr>
            <w:rStyle w:val="Collegamentoipertestuale"/>
            <w:webHidden/>
          </w:rPr>
          <w:fldChar w:fldCharType="separate"/>
        </w:r>
        <w:r>
          <w:rPr>
            <w:rStyle w:val="Collegamentoipertestuale"/>
            <w:webHidden/>
          </w:rPr>
          <w:t>284</w:t>
        </w:r>
        <w:r>
          <w:rPr>
            <w:rStyle w:val="Collegamentoipertestuale"/>
            <w:webHidden/>
          </w:rPr>
          <w:fldChar w:fldCharType="end"/>
        </w:r>
      </w:hyperlink>
    </w:p>
    <w:p w:rsidR="008A72E7" w:rsidRDefault="008A72E7" w:rsidP="008A72E7">
      <w:pPr>
        <w:pStyle w:val="Sommario2"/>
        <w:tabs>
          <w:tab w:val="right" w:leader="dot" w:pos="6511"/>
        </w:tabs>
        <w:rPr>
          <w:rFonts w:eastAsiaTheme="minorEastAsia"/>
          <w:noProof/>
          <w:lang w:eastAsia="it-IT"/>
        </w:rPr>
      </w:pPr>
      <w:hyperlink r:id="rId58" w:anchor="_Toc23696770" w:history="1">
        <w:r>
          <w:rPr>
            <w:rStyle w:val="Collegamentoipertestuale"/>
            <w:noProof/>
          </w:rPr>
          <w:t>L’attaccamento e le sue conseguenze nello sviluppo della personalità</w:t>
        </w:r>
      </w:hyperlink>
      <w:r>
        <w:rPr>
          <w:rStyle w:val="Collegamentoipertestuale"/>
          <w:noProof/>
        </w:rPr>
        <w:t xml:space="preserve"> </w:t>
      </w:r>
      <w:hyperlink r:id="rId59" w:anchor="_Toc23696771" w:history="1">
        <w:r>
          <w:rPr>
            <w:rStyle w:val="Collegamentoipertestuale"/>
            <w:noProof/>
          </w:rPr>
          <w:t>di Federica Albanese</w:t>
        </w:r>
        <w:r>
          <w:rPr>
            <w:rStyle w:val="Collegamentoipertestuale"/>
            <w:noProof/>
            <w:webHidden/>
          </w:rPr>
          <w:tab/>
        </w:r>
        <w:r>
          <w:rPr>
            <w:rStyle w:val="Collegamentoipertestuale"/>
            <w:noProof/>
            <w:webHidden/>
          </w:rPr>
          <w:fldChar w:fldCharType="begin"/>
        </w:r>
        <w:r>
          <w:rPr>
            <w:rStyle w:val="Collegamentoipertestuale"/>
            <w:noProof/>
            <w:webHidden/>
          </w:rPr>
          <w:instrText xml:space="preserve"> PAGEREF _Toc23696771 \h </w:instrText>
        </w:r>
        <w:r>
          <w:rPr>
            <w:rStyle w:val="Collegamentoipertestuale"/>
            <w:noProof/>
            <w:webHidden/>
          </w:rPr>
        </w:r>
        <w:r>
          <w:rPr>
            <w:rStyle w:val="Collegamentoipertestuale"/>
            <w:noProof/>
            <w:webHidden/>
          </w:rPr>
          <w:fldChar w:fldCharType="separate"/>
        </w:r>
        <w:r>
          <w:rPr>
            <w:rStyle w:val="Collegamentoipertestuale"/>
            <w:noProof/>
            <w:webHidden/>
          </w:rPr>
          <w:t>284</w:t>
        </w:r>
        <w:r>
          <w:rPr>
            <w:rStyle w:val="Collegamentoipertestuale"/>
            <w:noProof/>
            <w:webHidden/>
          </w:rPr>
          <w:fldChar w:fldCharType="end"/>
        </w:r>
      </w:hyperlink>
    </w:p>
    <w:p w:rsidR="008A72E7" w:rsidRDefault="008A72E7" w:rsidP="008A72E7">
      <w:pPr>
        <w:pStyle w:val="Sommario2"/>
        <w:tabs>
          <w:tab w:val="right" w:leader="dot" w:pos="6511"/>
        </w:tabs>
        <w:rPr>
          <w:rFonts w:eastAsiaTheme="minorEastAsia"/>
          <w:noProof/>
          <w:lang w:eastAsia="it-IT"/>
        </w:rPr>
      </w:pPr>
      <w:hyperlink r:id="rId60" w:anchor="_Toc23696772" w:history="1">
        <w:r>
          <w:rPr>
            <w:rStyle w:val="Collegamentoipertestuale"/>
            <w:noProof/>
          </w:rPr>
          <w:t>Il ruolo dell'attaccamento nello sviluppo della personalità</w:t>
        </w:r>
      </w:hyperlink>
      <w:r>
        <w:rPr>
          <w:rStyle w:val="Collegamentoipertestuale"/>
          <w:noProof/>
        </w:rPr>
        <w:t xml:space="preserve"> </w:t>
      </w:r>
      <w:hyperlink r:id="rId61" w:anchor="_Toc23696773" w:history="1">
        <w:r>
          <w:rPr>
            <w:rStyle w:val="Collegamentoipertestuale"/>
            <w:noProof/>
          </w:rPr>
          <w:t>di Valerio De Masi</w:t>
        </w:r>
        <w:r>
          <w:rPr>
            <w:rStyle w:val="Collegamentoipertestuale"/>
            <w:noProof/>
            <w:webHidden/>
          </w:rPr>
          <w:tab/>
        </w:r>
        <w:r>
          <w:rPr>
            <w:rStyle w:val="Collegamentoipertestuale"/>
            <w:noProof/>
            <w:webHidden/>
          </w:rPr>
          <w:fldChar w:fldCharType="begin"/>
        </w:r>
        <w:r>
          <w:rPr>
            <w:rStyle w:val="Collegamentoipertestuale"/>
            <w:noProof/>
            <w:webHidden/>
          </w:rPr>
          <w:instrText xml:space="preserve"> PAGEREF _Toc23696773 \h </w:instrText>
        </w:r>
        <w:r>
          <w:rPr>
            <w:rStyle w:val="Collegamentoipertestuale"/>
            <w:noProof/>
            <w:webHidden/>
          </w:rPr>
        </w:r>
        <w:r>
          <w:rPr>
            <w:rStyle w:val="Collegamentoipertestuale"/>
            <w:noProof/>
            <w:webHidden/>
          </w:rPr>
          <w:fldChar w:fldCharType="separate"/>
        </w:r>
        <w:r>
          <w:rPr>
            <w:rStyle w:val="Collegamentoipertestuale"/>
            <w:noProof/>
            <w:webHidden/>
          </w:rPr>
          <w:t>293</w:t>
        </w:r>
        <w:r>
          <w:rPr>
            <w:rStyle w:val="Collegamentoipertestuale"/>
            <w:noProof/>
            <w:webHidden/>
          </w:rPr>
          <w:fldChar w:fldCharType="end"/>
        </w:r>
      </w:hyperlink>
    </w:p>
    <w:p w:rsidR="008A72E7" w:rsidRDefault="008A72E7" w:rsidP="008A72E7">
      <w:pPr>
        <w:pStyle w:val="Sommario2"/>
        <w:tabs>
          <w:tab w:val="right" w:leader="dot" w:pos="6511"/>
        </w:tabs>
        <w:rPr>
          <w:rFonts w:eastAsiaTheme="minorEastAsia"/>
          <w:noProof/>
          <w:lang w:eastAsia="it-IT"/>
        </w:rPr>
      </w:pPr>
      <w:hyperlink r:id="rId62" w:anchor="_Toc23696774" w:history="1">
        <w:r>
          <w:rPr>
            <w:rStyle w:val="Collegamentoipertestuale"/>
            <w:noProof/>
          </w:rPr>
          <w:t>Tossicodipendenza e genitorialità</w:t>
        </w:r>
      </w:hyperlink>
      <w:r>
        <w:rPr>
          <w:rStyle w:val="Collegamentoipertestuale"/>
          <w:noProof/>
        </w:rPr>
        <w:t xml:space="preserve"> </w:t>
      </w:r>
      <w:hyperlink r:id="rId63" w:anchor="_Toc23696775" w:history="1">
        <w:r>
          <w:rPr>
            <w:rStyle w:val="Collegamentoipertestuale"/>
            <w:noProof/>
          </w:rPr>
          <w:t>di Dalila Torres e Alice Savoia</w:t>
        </w:r>
        <w:r>
          <w:rPr>
            <w:rStyle w:val="Collegamentoipertestuale"/>
            <w:noProof/>
            <w:webHidden/>
          </w:rPr>
          <w:tab/>
        </w:r>
        <w:r>
          <w:rPr>
            <w:rStyle w:val="Collegamentoipertestuale"/>
            <w:noProof/>
            <w:webHidden/>
          </w:rPr>
          <w:fldChar w:fldCharType="begin"/>
        </w:r>
        <w:r>
          <w:rPr>
            <w:rStyle w:val="Collegamentoipertestuale"/>
            <w:noProof/>
            <w:webHidden/>
          </w:rPr>
          <w:instrText xml:space="preserve"> PAGEREF _Toc23696775 \h </w:instrText>
        </w:r>
        <w:r>
          <w:rPr>
            <w:rStyle w:val="Collegamentoipertestuale"/>
            <w:noProof/>
            <w:webHidden/>
          </w:rPr>
        </w:r>
        <w:r>
          <w:rPr>
            <w:rStyle w:val="Collegamentoipertestuale"/>
            <w:noProof/>
            <w:webHidden/>
          </w:rPr>
          <w:fldChar w:fldCharType="separate"/>
        </w:r>
        <w:r>
          <w:rPr>
            <w:rStyle w:val="Collegamentoipertestuale"/>
            <w:noProof/>
            <w:webHidden/>
          </w:rPr>
          <w:t>313</w:t>
        </w:r>
        <w:r>
          <w:rPr>
            <w:rStyle w:val="Collegamentoipertestuale"/>
            <w:noProof/>
            <w:webHidden/>
          </w:rPr>
          <w:fldChar w:fldCharType="end"/>
        </w:r>
      </w:hyperlink>
    </w:p>
    <w:p w:rsidR="008A72E7" w:rsidRDefault="008A72E7" w:rsidP="008A72E7">
      <w:pPr>
        <w:pStyle w:val="Sommario1"/>
        <w:rPr>
          <w:rFonts w:eastAsiaTheme="minorEastAsia"/>
          <w:color w:val="auto"/>
          <w:lang w:eastAsia="it-IT"/>
        </w:rPr>
      </w:pPr>
      <w:hyperlink r:id="rId64" w:anchor="_Toc23696776" w:history="1">
        <w:r>
          <w:rPr>
            <w:rStyle w:val="Collegamentoipertestuale"/>
          </w:rPr>
          <w:t xml:space="preserve">VOLUME 2                                                                                  </w:t>
        </w:r>
        <w:r>
          <w:rPr>
            <w:rStyle w:val="Collegamentoipertestuale"/>
            <w:webHidden/>
          </w:rPr>
          <w:fldChar w:fldCharType="begin"/>
        </w:r>
        <w:r>
          <w:rPr>
            <w:rStyle w:val="Collegamentoipertestuale"/>
            <w:webHidden/>
          </w:rPr>
          <w:instrText xml:space="preserve"> PAGEREF _Toc23696776 \h </w:instrText>
        </w:r>
        <w:r>
          <w:rPr>
            <w:rStyle w:val="Collegamentoipertestuale"/>
            <w:webHidden/>
          </w:rPr>
        </w:r>
        <w:r>
          <w:rPr>
            <w:rStyle w:val="Collegamentoipertestuale"/>
            <w:webHidden/>
          </w:rPr>
          <w:fldChar w:fldCharType="separate"/>
        </w:r>
        <w:r>
          <w:rPr>
            <w:rStyle w:val="Collegamentoipertestuale"/>
            <w:webHidden/>
          </w:rPr>
          <w:t>330</w:t>
        </w:r>
        <w:r>
          <w:rPr>
            <w:rStyle w:val="Collegamentoipertestuale"/>
            <w:webHidden/>
          </w:rPr>
          <w:fldChar w:fldCharType="end"/>
        </w:r>
      </w:hyperlink>
    </w:p>
    <w:p w:rsidR="008A72E7" w:rsidRDefault="008A72E7" w:rsidP="008A72E7">
      <w:pPr>
        <w:pStyle w:val="Sommario1"/>
        <w:rPr>
          <w:rFonts w:eastAsiaTheme="minorEastAsia"/>
          <w:color w:val="auto"/>
          <w:lang w:eastAsia="it-IT"/>
        </w:rPr>
      </w:pPr>
      <w:hyperlink r:id="rId65" w:anchor="_Toc23696777" w:history="1">
        <w:r>
          <w:rPr>
            <w:rStyle w:val="Collegamentoipertestuale"/>
          </w:rPr>
          <w:t xml:space="preserve">GLI ORMONI NELLA GENESI DEI DISTURBI PSICHICI           </w:t>
        </w:r>
        <w:r>
          <w:rPr>
            <w:rStyle w:val="Collegamentoipertestuale"/>
            <w:webHidden/>
          </w:rPr>
          <w:fldChar w:fldCharType="begin"/>
        </w:r>
        <w:r>
          <w:rPr>
            <w:rStyle w:val="Collegamentoipertestuale"/>
            <w:webHidden/>
          </w:rPr>
          <w:instrText xml:space="preserve"> PAGEREF _Toc23696777 \h </w:instrText>
        </w:r>
        <w:r>
          <w:rPr>
            <w:rStyle w:val="Collegamentoipertestuale"/>
            <w:webHidden/>
          </w:rPr>
        </w:r>
        <w:r>
          <w:rPr>
            <w:rStyle w:val="Collegamentoipertestuale"/>
            <w:webHidden/>
          </w:rPr>
          <w:fldChar w:fldCharType="separate"/>
        </w:r>
        <w:r>
          <w:rPr>
            <w:rStyle w:val="Collegamentoipertestuale"/>
            <w:webHidden/>
          </w:rPr>
          <w:t>330</w:t>
        </w:r>
        <w:r>
          <w:rPr>
            <w:rStyle w:val="Collegamentoipertestuale"/>
            <w:webHidden/>
          </w:rPr>
          <w:fldChar w:fldCharType="end"/>
        </w:r>
      </w:hyperlink>
    </w:p>
    <w:p w:rsidR="008A72E7" w:rsidRDefault="008A72E7" w:rsidP="008A72E7">
      <w:pPr>
        <w:pStyle w:val="Sommario2"/>
        <w:tabs>
          <w:tab w:val="right" w:leader="dot" w:pos="6511"/>
        </w:tabs>
        <w:rPr>
          <w:rFonts w:eastAsiaTheme="minorEastAsia"/>
          <w:noProof/>
          <w:lang w:eastAsia="it-IT"/>
        </w:rPr>
      </w:pPr>
      <w:hyperlink r:id="rId66" w:anchor="_Toc23696778" w:history="1">
        <w:r>
          <w:rPr>
            <w:rStyle w:val="Collegamentoipertestuale"/>
            <w:noProof/>
          </w:rPr>
          <w:t>La sindrome premestruale: un inquadramento del disturbo</w:t>
        </w:r>
      </w:hyperlink>
      <w:r>
        <w:rPr>
          <w:rStyle w:val="Collegamentoipertestuale"/>
          <w:noProof/>
        </w:rPr>
        <w:t xml:space="preserve"> </w:t>
      </w:r>
      <w:hyperlink r:id="rId67" w:anchor="_Toc23696779" w:history="1">
        <w:r>
          <w:rPr>
            <w:rStyle w:val="Collegamentoipertestuale"/>
            <w:noProof/>
          </w:rPr>
          <w:t>di Vittoria Tommi</w:t>
        </w:r>
        <w:r>
          <w:rPr>
            <w:rStyle w:val="Collegamentoipertestuale"/>
            <w:noProof/>
            <w:webHidden/>
          </w:rPr>
          <w:tab/>
        </w:r>
        <w:r>
          <w:rPr>
            <w:rStyle w:val="Collegamentoipertestuale"/>
            <w:noProof/>
            <w:webHidden/>
          </w:rPr>
          <w:fldChar w:fldCharType="begin"/>
        </w:r>
        <w:r>
          <w:rPr>
            <w:rStyle w:val="Collegamentoipertestuale"/>
            <w:noProof/>
            <w:webHidden/>
          </w:rPr>
          <w:instrText xml:space="preserve"> PAGEREF _Toc23696779 \h </w:instrText>
        </w:r>
        <w:r>
          <w:rPr>
            <w:rStyle w:val="Collegamentoipertestuale"/>
            <w:noProof/>
            <w:webHidden/>
          </w:rPr>
        </w:r>
        <w:r>
          <w:rPr>
            <w:rStyle w:val="Collegamentoipertestuale"/>
            <w:noProof/>
            <w:webHidden/>
          </w:rPr>
          <w:fldChar w:fldCharType="separate"/>
        </w:r>
        <w:r>
          <w:rPr>
            <w:rStyle w:val="Collegamentoipertestuale"/>
            <w:noProof/>
            <w:webHidden/>
          </w:rPr>
          <w:t>330</w:t>
        </w:r>
        <w:r>
          <w:rPr>
            <w:rStyle w:val="Collegamentoipertestuale"/>
            <w:noProof/>
            <w:webHidden/>
          </w:rPr>
          <w:fldChar w:fldCharType="end"/>
        </w:r>
      </w:hyperlink>
    </w:p>
    <w:p w:rsidR="008A72E7" w:rsidRDefault="008A72E7" w:rsidP="008A72E7">
      <w:pPr>
        <w:pStyle w:val="Sommario2"/>
        <w:tabs>
          <w:tab w:val="right" w:leader="dot" w:pos="6511"/>
        </w:tabs>
        <w:rPr>
          <w:rFonts w:eastAsiaTheme="minorEastAsia"/>
          <w:noProof/>
          <w:lang w:eastAsia="it-IT"/>
        </w:rPr>
      </w:pPr>
      <w:hyperlink r:id="rId68" w:anchor="_Toc23696780" w:history="1">
        <w:r>
          <w:rPr>
            <w:rStyle w:val="Collegamentoipertestuale"/>
            <w:noProof/>
          </w:rPr>
          <w:t>Sindrome premestruale e disturbo disforico premestruale</w:t>
        </w:r>
      </w:hyperlink>
      <w:r>
        <w:rPr>
          <w:rStyle w:val="Collegamentoipertestuale"/>
          <w:noProof/>
        </w:rPr>
        <w:t xml:space="preserve"> </w:t>
      </w:r>
      <w:hyperlink r:id="rId69" w:anchor="_Toc23696781" w:history="1">
        <w:r>
          <w:rPr>
            <w:rStyle w:val="Collegamentoipertestuale"/>
            <w:noProof/>
          </w:rPr>
          <w:t>di Giulia Maltauro</w:t>
        </w:r>
        <w:r>
          <w:rPr>
            <w:rStyle w:val="Collegamentoipertestuale"/>
            <w:noProof/>
            <w:webHidden/>
          </w:rPr>
          <w:tab/>
        </w:r>
        <w:r>
          <w:rPr>
            <w:rStyle w:val="Collegamentoipertestuale"/>
            <w:noProof/>
            <w:webHidden/>
          </w:rPr>
          <w:fldChar w:fldCharType="begin"/>
        </w:r>
        <w:r>
          <w:rPr>
            <w:rStyle w:val="Collegamentoipertestuale"/>
            <w:noProof/>
            <w:webHidden/>
          </w:rPr>
          <w:instrText xml:space="preserve"> PAGEREF _Toc23696781 \h </w:instrText>
        </w:r>
        <w:r>
          <w:rPr>
            <w:rStyle w:val="Collegamentoipertestuale"/>
            <w:noProof/>
            <w:webHidden/>
          </w:rPr>
        </w:r>
        <w:r>
          <w:rPr>
            <w:rStyle w:val="Collegamentoipertestuale"/>
            <w:noProof/>
            <w:webHidden/>
          </w:rPr>
          <w:fldChar w:fldCharType="separate"/>
        </w:r>
        <w:r>
          <w:rPr>
            <w:rStyle w:val="Collegamentoipertestuale"/>
            <w:noProof/>
            <w:webHidden/>
          </w:rPr>
          <w:t>346</w:t>
        </w:r>
        <w:r>
          <w:rPr>
            <w:rStyle w:val="Collegamentoipertestuale"/>
            <w:noProof/>
            <w:webHidden/>
          </w:rPr>
          <w:fldChar w:fldCharType="end"/>
        </w:r>
      </w:hyperlink>
    </w:p>
    <w:p w:rsidR="008A72E7" w:rsidRDefault="008A72E7" w:rsidP="008A72E7">
      <w:pPr>
        <w:pStyle w:val="Sommario2"/>
        <w:tabs>
          <w:tab w:val="right" w:leader="dot" w:pos="6511"/>
        </w:tabs>
        <w:rPr>
          <w:rFonts w:eastAsiaTheme="minorEastAsia"/>
          <w:noProof/>
          <w:lang w:eastAsia="it-IT"/>
        </w:rPr>
      </w:pPr>
      <w:hyperlink r:id="rId70" w:anchor="_Toc23696782" w:history="1">
        <w:r>
          <w:rPr>
            <w:rStyle w:val="Collegamentoipertestuale"/>
            <w:noProof/>
          </w:rPr>
          <w:t>Sterilità e calo della fertilità maschile</w:t>
        </w:r>
      </w:hyperlink>
      <w:r>
        <w:rPr>
          <w:rStyle w:val="Collegamentoipertestuale"/>
          <w:noProof/>
        </w:rPr>
        <w:t xml:space="preserve"> </w:t>
      </w:r>
      <w:hyperlink r:id="rId71" w:anchor="_Toc23696783" w:history="1">
        <w:r>
          <w:rPr>
            <w:rStyle w:val="Collegamentoipertestuale"/>
            <w:noProof/>
          </w:rPr>
          <w:t>di Luca Biandrate</w:t>
        </w:r>
        <w:r>
          <w:rPr>
            <w:rStyle w:val="Collegamentoipertestuale"/>
            <w:noProof/>
            <w:webHidden/>
          </w:rPr>
          <w:tab/>
        </w:r>
        <w:r>
          <w:rPr>
            <w:rStyle w:val="Collegamentoipertestuale"/>
            <w:noProof/>
            <w:webHidden/>
          </w:rPr>
          <w:fldChar w:fldCharType="begin"/>
        </w:r>
        <w:r>
          <w:rPr>
            <w:rStyle w:val="Collegamentoipertestuale"/>
            <w:noProof/>
            <w:webHidden/>
          </w:rPr>
          <w:instrText xml:space="preserve"> PAGEREF _Toc23696783 \h </w:instrText>
        </w:r>
        <w:r>
          <w:rPr>
            <w:rStyle w:val="Collegamentoipertestuale"/>
            <w:noProof/>
            <w:webHidden/>
          </w:rPr>
        </w:r>
        <w:r>
          <w:rPr>
            <w:rStyle w:val="Collegamentoipertestuale"/>
            <w:noProof/>
            <w:webHidden/>
          </w:rPr>
          <w:fldChar w:fldCharType="separate"/>
        </w:r>
        <w:r>
          <w:rPr>
            <w:rStyle w:val="Collegamentoipertestuale"/>
            <w:noProof/>
            <w:webHidden/>
          </w:rPr>
          <w:t>354</w:t>
        </w:r>
        <w:r>
          <w:rPr>
            <w:rStyle w:val="Collegamentoipertestuale"/>
            <w:noProof/>
            <w:webHidden/>
          </w:rPr>
          <w:fldChar w:fldCharType="end"/>
        </w:r>
      </w:hyperlink>
    </w:p>
    <w:p w:rsidR="008A72E7" w:rsidRDefault="008A72E7" w:rsidP="008A72E7">
      <w:pPr>
        <w:pStyle w:val="Sommario2"/>
        <w:tabs>
          <w:tab w:val="right" w:leader="dot" w:pos="6511"/>
        </w:tabs>
        <w:rPr>
          <w:rFonts w:eastAsiaTheme="minorEastAsia"/>
          <w:noProof/>
          <w:lang w:eastAsia="it-IT"/>
        </w:rPr>
      </w:pPr>
      <w:hyperlink r:id="rId72" w:anchor="_Toc23696784" w:history="1">
        <w:r>
          <w:rPr>
            <w:rStyle w:val="Collegamentoipertestuale"/>
            <w:noProof/>
          </w:rPr>
          <w:t xml:space="preserve">Analisi delle </w:t>
        </w:r>
        <w:r>
          <w:rPr>
            <w:rStyle w:val="Collegamentoipertestuale"/>
            <w:noProof/>
            <w:spacing w:val="-4"/>
          </w:rPr>
          <w:t xml:space="preserve">alterazioni </w:t>
        </w:r>
        <w:r>
          <w:rPr>
            <w:rStyle w:val="Collegamentoipertestuale"/>
            <w:noProof/>
            <w:spacing w:val="-3"/>
          </w:rPr>
          <w:t xml:space="preserve">psichiatriche </w:t>
        </w:r>
        <w:r>
          <w:rPr>
            <w:rStyle w:val="Collegamentoipertestuale"/>
            <w:noProof/>
          </w:rPr>
          <w:t xml:space="preserve">in </w:t>
        </w:r>
        <w:r>
          <w:rPr>
            <w:rStyle w:val="Collegamentoipertestuale"/>
            <w:noProof/>
            <w:spacing w:val="-4"/>
          </w:rPr>
          <w:t xml:space="preserve">pazienti </w:t>
        </w:r>
        <w:r>
          <w:rPr>
            <w:rStyle w:val="Collegamentoipertestuale"/>
            <w:noProof/>
          </w:rPr>
          <w:t xml:space="preserve">con </w:t>
        </w:r>
        <w:r>
          <w:rPr>
            <w:rStyle w:val="Collegamentoipertestuale"/>
            <w:noProof/>
            <w:spacing w:val="-4"/>
          </w:rPr>
          <w:t>malattie</w:t>
        </w:r>
        <w:r>
          <w:rPr>
            <w:rStyle w:val="Collegamentoipertestuale"/>
            <w:noProof/>
            <w:spacing w:val="-2"/>
          </w:rPr>
          <w:t xml:space="preserve"> </w:t>
        </w:r>
        <w:r>
          <w:rPr>
            <w:rStyle w:val="Collegamentoipertestuale"/>
            <w:noProof/>
          </w:rPr>
          <w:t>endocrine: il</w:t>
        </w:r>
        <w:r>
          <w:rPr>
            <w:rStyle w:val="Collegamentoipertestuale"/>
            <w:noProof/>
            <w:spacing w:val="-22"/>
          </w:rPr>
          <w:t xml:space="preserve"> </w:t>
        </w:r>
        <w:r>
          <w:rPr>
            <w:rStyle w:val="Collegamentoipertestuale"/>
            <w:noProof/>
          </w:rPr>
          <w:t>ruolo</w:t>
        </w:r>
        <w:r>
          <w:rPr>
            <w:rStyle w:val="Collegamentoipertestuale"/>
            <w:noProof/>
            <w:spacing w:val="-6"/>
          </w:rPr>
          <w:t xml:space="preserve"> </w:t>
        </w:r>
        <w:r>
          <w:rPr>
            <w:rStyle w:val="Collegamentoipertestuale"/>
            <w:noProof/>
          </w:rPr>
          <w:t>degli</w:t>
        </w:r>
        <w:r>
          <w:rPr>
            <w:rStyle w:val="Collegamentoipertestuale"/>
            <w:noProof/>
            <w:spacing w:val="-6"/>
          </w:rPr>
          <w:t xml:space="preserve"> </w:t>
        </w:r>
        <w:r>
          <w:rPr>
            <w:rStyle w:val="Collegamentoipertestuale"/>
            <w:noProof/>
          </w:rPr>
          <w:t>ormoni</w:t>
        </w:r>
        <w:r>
          <w:rPr>
            <w:rStyle w:val="Collegamentoipertestuale"/>
            <w:noProof/>
            <w:spacing w:val="-6"/>
          </w:rPr>
          <w:t xml:space="preserve"> </w:t>
        </w:r>
        <w:r>
          <w:rPr>
            <w:rStyle w:val="Collegamentoipertestuale"/>
            <w:noProof/>
          </w:rPr>
          <w:t>nel</w:t>
        </w:r>
        <w:r>
          <w:rPr>
            <w:rStyle w:val="Collegamentoipertestuale"/>
            <w:noProof/>
            <w:spacing w:val="-22"/>
          </w:rPr>
          <w:t xml:space="preserve"> </w:t>
        </w:r>
        <w:r>
          <w:rPr>
            <w:rStyle w:val="Collegamentoipertestuale"/>
            <w:noProof/>
          </w:rPr>
          <w:t>funzionamento</w:t>
        </w:r>
        <w:r>
          <w:rPr>
            <w:rStyle w:val="Collegamentoipertestuale"/>
            <w:noProof/>
            <w:spacing w:val="-5"/>
          </w:rPr>
          <w:t xml:space="preserve"> </w:t>
        </w:r>
        <w:r>
          <w:rPr>
            <w:rStyle w:val="Collegamentoipertestuale"/>
            <w:noProof/>
          </w:rPr>
          <w:t>psichico</w:t>
        </w:r>
      </w:hyperlink>
      <w:r>
        <w:rPr>
          <w:rStyle w:val="Collegamentoipertestuale"/>
          <w:noProof/>
        </w:rPr>
        <w:t xml:space="preserve"> </w:t>
      </w:r>
      <w:hyperlink r:id="rId73" w:anchor="_Toc23696785" w:history="1">
        <w:r>
          <w:rPr>
            <w:rStyle w:val="Collegamentoipertestuale"/>
            <w:noProof/>
          </w:rPr>
          <w:t>di Lodovica Perina</w:t>
        </w:r>
        <w:r>
          <w:rPr>
            <w:rStyle w:val="Collegamentoipertestuale"/>
            <w:noProof/>
            <w:webHidden/>
          </w:rPr>
          <w:tab/>
        </w:r>
        <w:r>
          <w:rPr>
            <w:rStyle w:val="Collegamentoipertestuale"/>
            <w:noProof/>
            <w:webHidden/>
          </w:rPr>
          <w:fldChar w:fldCharType="begin"/>
        </w:r>
        <w:r>
          <w:rPr>
            <w:rStyle w:val="Collegamentoipertestuale"/>
            <w:noProof/>
            <w:webHidden/>
          </w:rPr>
          <w:instrText xml:space="preserve"> PAGEREF _Toc23696785 \h </w:instrText>
        </w:r>
        <w:r>
          <w:rPr>
            <w:rStyle w:val="Collegamentoipertestuale"/>
            <w:noProof/>
            <w:webHidden/>
          </w:rPr>
        </w:r>
        <w:r>
          <w:rPr>
            <w:rStyle w:val="Collegamentoipertestuale"/>
            <w:noProof/>
            <w:webHidden/>
          </w:rPr>
          <w:fldChar w:fldCharType="separate"/>
        </w:r>
        <w:r>
          <w:rPr>
            <w:rStyle w:val="Collegamentoipertestuale"/>
            <w:noProof/>
            <w:webHidden/>
          </w:rPr>
          <w:t>362</w:t>
        </w:r>
        <w:r>
          <w:rPr>
            <w:rStyle w:val="Collegamentoipertestuale"/>
            <w:noProof/>
            <w:webHidden/>
          </w:rPr>
          <w:fldChar w:fldCharType="end"/>
        </w:r>
      </w:hyperlink>
    </w:p>
    <w:p w:rsidR="008A72E7" w:rsidRDefault="008A72E7" w:rsidP="008A72E7">
      <w:pPr>
        <w:pStyle w:val="Sommario1"/>
        <w:rPr>
          <w:rFonts w:eastAsiaTheme="minorEastAsia"/>
          <w:color w:val="auto"/>
          <w:lang w:eastAsia="it-IT"/>
        </w:rPr>
      </w:pPr>
      <w:hyperlink r:id="rId74" w:anchor="_Toc23696786" w:history="1">
        <w:r>
          <w:rPr>
            <w:rStyle w:val="Collegamentoipertestuale"/>
          </w:rPr>
          <w:t xml:space="preserve">EZIOLOGIA DEI DISTURBI CHE EMERGONO PREVALENTEMENTE IN ADOLESCENZA                                       </w:t>
        </w:r>
        <w:r>
          <w:rPr>
            <w:rStyle w:val="Collegamentoipertestuale"/>
            <w:webHidden/>
          </w:rPr>
          <w:fldChar w:fldCharType="begin"/>
        </w:r>
        <w:r>
          <w:rPr>
            <w:rStyle w:val="Collegamentoipertestuale"/>
            <w:webHidden/>
          </w:rPr>
          <w:instrText xml:space="preserve"> PAGEREF _Toc23696786 \h </w:instrText>
        </w:r>
        <w:r>
          <w:rPr>
            <w:rStyle w:val="Collegamentoipertestuale"/>
            <w:webHidden/>
          </w:rPr>
        </w:r>
        <w:r>
          <w:rPr>
            <w:rStyle w:val="Collegamentoipertestuale"/>
            <w:webHidden/>
          </w:rPr>
          <w:fldChar w:fldCharType="separate"/>
        </w:r>
        <w:r>
          <w:rPr>
            <w:rStyle w:val="Collegamentoipertestuale"/>
            <w:webHidden/>
          </w:rPr>
          <w:t>369</w:t>
        </w:r>
        <w:r>
          <w:rPr>
            <w:rStyle w:val="Collegamentoipertestuale"/>
            <w:webHidden/>
          </w:rPr>
          <w:fldChar w:fldCharType="end"/>
        </w:r>
      </w:hyperlink>
    </w:p>
    <w:p w:rsidR="008A72E7" w:rsidRDefault="008A72E7" w:rsidP="008A72E7">
      <w:pPr>
        <w:pStyle w:val="Sommario2"/>
        <w:tabs>
          <w:tab w:val="right" w:leader="dot" w:pos="6511"/>
        </w:tabs>
        <w:rPr>
          <w:rFonts w:eastAsiaTheme="minorEastAsia"/>
          <w:noProof/>
          <w:lang w:eastAsia="it-IT"/>
        </w:rPr>
      </w:pPr>
      <w:hyperlink r:id="rId75" w:anchor="_Toc23696787" w:history="1">
        <w:r>
          <w:rPr>
            <w:rStyle w:val="Collegamentoipertestuale"/>
            <w:noProof/>
          </w:rPr>
          <w:t>Hashish e alcool in prima adolescenza quali cause di danni organici e comportamentali</w:t>
        </w:r>
      </w:hyperlink>
      <w:r>
        <w:rPr>
          <w:rStyle w:val="Collegamentoipertestuale"/>
          <w:noProof/>
        </w:rPr>
        <w:t xml:space="preserve"> </w:t>
      </w:r>
      <w:hyperlink r:id="rId76" w:anchor="_Toc23696788" w:history="1">
        <w:r>
          <w:rPr>
            <w:rStyle w:val="Collegamentoipertestuale"/>
            <w:noProof/>
          </w:rPr>
          <w:t>di Luca Ranucci</w:t>
        </w:r>
        <w:r>
          <w:rPr>
            <w:rStyle w:val="Collegamentoipertestuale"/>
            <w:noProof/>
            <w:webHidden/>
          </w:rPr>
          <w:tab/>
        </w:r>
        <w:r>
          <w:rPr>
            <w:rStyle w:val="Collegamentoipertestuale"/>
            <w:noProof/>
            <w:webHidden/>
          </w:rPr>
          <w:fldChar w:fldCharType="begin"/>
        </w:r>
        <w:r>
          <w:rPr>
            <w:rStyle w:val="Collegamentoipertestuale"/>
            <w:noProof/>
            <w:webHidden/>
          </w:rPr>
          <w:instrText xml:space="preserve"> PAGEREF _Toc23696788 \h </w:instrText>
        </w:r>
        <w:r>
          <w:rPr>
            <w:rStyle w:val="Collegamentoipertestuale"/>
            <w:noProof/>
            <w:webHidden/>
          </w:rPr>
        </w:r>
        <w:r>
          <w:rPr>
            <w:rStyle w:val="Collegamentoipertestuale"/>
            <w:noProof/>
            <w:webHidden/>
          </w:rPr>
          <w:fldChar w:fldCharType="separate"/>
        </w:r>
        <w:r>
          <w:rPr>
            <w:rStyle w:val="Collegamentoipertestuale"/>
            <w:noProof/>
            <w:webHidden/>
          </w:rPr>
          <w:t>369</w:t>
        </w:r>
        <w:r>
          <w:rPr>
            <w:rStyle w:val="Collegamentoipertestuale"/>
            <w:noProof/>
            <w:webHidden/>
          </w:rPr>
          <w:fldChar w:fldCharType="end"/>
        </w:r>
      </w:hyperlink>
    </w:p>
    <w:p w:rsidR="008A72E7" w:rsidRDefault="008A72E7" w:rsidP="008A72E7">
      <w:pPr>
        <w:pStyle w:val="Sommario2"/>
        <w:tabs>
          <w:tab w:val="right" w:leader="dot" w:pos="6511"/>
        </w:tabs>
        <w:rPr>
          <w:rFonts w:eastAsiaTheme="minorEastAsia"/>
          <w:noProof/>
          <w:lang w:eastAsia="it-IT"/>
        </w:rPr>
      </w:pPr>
      <w:hyperlink r:id="rId77" w:anchor="_Toc23696789" w:history="1">
        <w:r>
          <w:rPr>
            <w:rStyle w:val="Collegamentoipertestuale"/>
            <w:noProof/>
          </w:rPr>
          <w:t>Disturbi correlati a sostanze: Disturbi correlati agli oppiacei</w:t>
        </w:r>
      </w:hyperlink>
      <w:r>
        <w:rPr>
          <w:rStyle w:val="Collegamentoipertestuale"/>
          <w:noProof/>
        </w:rPr>
        <w:t xml:space="preserve"> </w:t>
      </w:r>
      <w:hyperlink r:id="rId78" w:anchor="_Toc23696790" w:history="1">
        <w:r>
          <w:rPr>
            <w:rStyle w:val="Collegamentoipertestuale"/>
            <w:noProof/>
          </w:rPr>
          <w:t>di Giulia Rosati</w:t>
        </w:r>
        <w:r>
          <w:rPr>
            <w:rStyle w:val="Collegamentoipertestuale"/>
            <w:noProof/>
            <w:webHidden/>
          </w:rPr>
          <w:tab/>
        </w:r>
        <w:r>
          <w:rPr>
            <w:rStyle w:val="Collegamentoipertestuale"/>
            <w:noProof/>
            <w:webHidden/>
          </w:rPr>
          <w:fldChar w:fldCharType="begin"/>
        </w:r>
        <w:r>
          <w:rPr>
            <w:rStyle w:val="Collegamentoipertestuale"/>
            <w:noProof/>
            <w:webHidden/>
          </w:rPr>
          <w:instrText xml:space="preserve"> PAGEREF _Toc23696790 \h </w:instrText>
        </w:r>
        <w:r>
          <w:rPr>
            <w:rStyle w:val="Collegamentoipertestuale"/>
            <w:noProof/>
            <w:webHidden/>
          </w:rPr>
        </w:r>
        <w:r>
          <w:rPr>
            <w:rStyle w:val="Collegamentoipertestuale"/>
            <w:noProof/>
            <w:webHidden/>
          </w:rPr>
          <w:fldChar w:fldCharType="separate"/>
        </w:r>
        <w:r>
          <w:rPr>
            <w:rStyle w:val="Collegamentoipertestuale"/>
            <w:noProof/>
            <w:webHidden/>
          </w:rPr>
          <w:t>384</w:t>
        </w:r>
        <w:r>
          <w:rPr>
            <w:rStyle w:val="Collegamentoipertestuale"/>
            <w:noProof/>
            <w:webHidden/>
          </w:rPr>
          <w:fldChar w:fldCharType="end"/>
        </w:r>
      </w:hyperlink>
    </w:p>
    <w:p w:rsidR="008A72E7" w:rsidRDefault="008A72E7" w:rsidP="008A72E7">
      <w:pPr>
        <w:pStyle w:val="Sommario2"/>
        <w:tabs>
          <w:tab w:val="right" w:leader="dot" w:pos="6511"/>
        </w:tabs>
        <w:rPr>
          <w:rFonts w:eastAsiaTheme="minorEastAsia"/>
          <w:noProof/>
          <w:lang w:eastAsia="it-IT"/>
        </w:rPr>
      </w:pPr>
      <w:hyperlink r:id="rId79" w:anchor="_Toc23696791" w:history="1">
        <w:r>
          <w:rPr>
            <w:rStyle w:val="Collegamentoipertestuale"/>
            <w:noProof/>
          </w:rPr>
          <w:t>I disturbi del nuovo millennio, internet addiction</w:t>
        </w:r>
      </w:hyperlink>
      <w:r>
        <w:rPr>
          <w:rStyle w:val="Collegamentoipertestuale"/>
          <w:noProof/>
        </w:rPr>
        <w:t xml:space="preserve"> </w:t>
      </w:r>
      <w:hyperlink r:id="rId80" w:anchor="_Toc23696792" w:history="1">
        <w:r>
          <w:rPr>
            <w:rStyle w:val="Collegamentoipertestuale"/>
            <w:noProof/>
          </w:rPr>
          <w:t>di Marco Di Cugno</w:t>
        </w:r>
        <w:r>
          <w:rPr>
            <w:rStyle w:val="Collegamentoipertestuale"/>
            <w:noProof/>
            <w:webHidden/>
          </w:rPr>
          <w:tab/>
        </w:r>
        <w:r>
          <w:rPr>
            <w:rStyle w:val="Collegamentoipertestuale"/>
            <w:noProof/>
            <w:webHidden/>
          </w:rPr>
          <w:fldChar w:fldCharType="begin"/>
        </w:r>
        <w:r>
          <w:rPr>
            <w:rStyle w:val="Collegamentoipertestuale"/>
            <w:noProof/>
            <w:webHidden/>
          </w:rPr>
          <w:instrText xml:space="preserve"> PAGEREF _Toc23696792 \h </w:instrText>
        </w:r>
        <w:r>
          <w:rPr>
            <w:rStyle w:val="Collegamentoipertestuale"/>
            <w:noProof/>
            <w:webHidden/>
          </w:rPr>
        </w:r>
        <w:r>
          <w:rPr>
            <w:rStyle w:val="Collegamentoipertestuale"/>
            <w:noProof/>
            <w:webHidden/>
          </w:rPr>
          <w:fldChar w:fldCharType="separate"/>
        </w:r>
        <w:r>
          <w:rPr>
            <w:rStyle w:val="Collegamentoipertestuale"/>
            <w:noProof/>
            <w:webHidden/>
          </w:rPr>
          <w:t>408</w:t>
        </w:r>
        <w:r>
          <w:rPr>
            <w:rStyle w:val="Collegamentoipertestuale"/>
            <w:noProof/>
            <w:webHidden/>
          </w:rPr>
          <w:fldChar w:fldCharType="end"/>
        </w:r>
      </w:hyperlink>
    </w:p>
    <w:p w:rsidR="008A72E7" w:rsidRDefault="008A72E7" w:rsidP="008A72E7">
      <w:pPr>
        <w:pStyle w:val="Sommario2"/>
        <w:tabs>
          <w:tab w:val="right" w:leader="dot" w:pos="6511"/>
        </w:tabs>
        <w:rPr>
          <w:rFonts w:eastAsiaTheme="minorEastAsia"/>
          <w:noProof/>
          <w:lang w:eastAsia="it-IT"/>
        </w:rPr>
      </w:pPr>
      <w:hyperlink r:id="rId81" w:anchor="_Toc23696793" w:history="1">
        <w:r>
          <w:rPr>
            <w:rStyle w:val="Collegamentoipertestuale"/>
            <w:noProof/>
          </w:rPr>
          <w:t>Scarsa tolleranza alla frustrazione</w:t>
        </w:r>
      </w:hyperlink>
      <w:r>
        <w:rPr>
          <w:rStyle w:val="Collegamentoipertestuale"/>
          <w:noProof/>
        </w:rPr>
        <w:t xml:space="preserve"> </w:t>
      </w:r>
      <w:hyperlink r:id="rId82" w:anchor="_Toc23696794" w:history="1">
        <w:r>
          <w:rPr>
            <w:rStyle w:val="Collegamentoipertestuale"/>
            <w:noProof/>
          </w:rPr>
          <w:t>di Claudia Chiari</w:t>
        </w:r>
        <w:r>
          <w:rPr>
            <w:rStyle w:val="Collegamentoipertestuale"/>
            <w:noProof/>
            <w:webHidden/>
          </w:rPr>
          <w:tab/>
        </w:r>
        <w:r>
          <w:rPr>
            <w:rStyle w:val="Collegamentoipertestuale"/>
            <w:noProof/>
            <w:webHidden/>
          </w:rPr>
          <w:fldChar w:fldCharType="begin"/>
        </w:r>
        <w:r>
          <w:rPr>
            <w:rStyle w:val="Collegamentoipertestuale"/>
            <w:noProof/>
            <w:webHidden/>
          </w:rPr>
          <w:instrText xml:space="preserve"> PAGEREF _Toc23696794 \h </w:instrText>
        </w:r>
        <w:r>
          <w:rPr>
            <w:rStyle w:val="Collegamentoipertestuale"/>
            <w:noProof/>
            <w:webHidden/>
          </w:rPr>
        </w:r>
        <w:r>
          <w:rPr>
            <w:rStyle w:val="Collegamentoipertestuale"/>
            <w:noProof/>
            <w:webHidden/>
          </w:rPr>
          <w:fldChar w:fldCharType="separate"/>
        </w:r>
        <w:r>
          <w:rPr>
            <w:rStyle w:val="Collegamentoipertestuale"/>
            <w:noProof/>
            <w:webHidden/>
          </w:rPr>
          <w:t>413</w:t>
        </w:r>
        <w:r>
          <w:rPr>
            <w:rStyle w:val="Collegamentoipertestuale"/>
            <w:noProof/>
            <w:webHidden/>
          </w:rPr>
          <w:fldChar w:fldCharType="end"/>
        </w:r>
      </w:hyperlink>
    </w:p>
    <w:p w:rsidR="008A72E7" w:rsidRDefault="008A72E7" w:rsidP="008A72E7">
      <w:pPr>
        <w:pStyle w:val="Sommario2"/>
        <w:tabs>
          <w:tab w:val="right" w:leader="dot" w:pos="6511"/>
        </w:tabs>
        <w:rPr>
          <w:rFonts w:eastAsiaTheme="minorEastAsia"/>
          <w:noProof/>
          <w:lang w:eastAsia="it-IT"/>
        </w:rPr>
      </w:pPr>
      <w:hyperlink r:id="rId83" w:anchor="_Toc23696795" w:history="1">
        <w:r>
          <w:rPr>
            <w:rStyle w:val="Collegamentoipertestuale"/>
            <w:noProof/>
          </w:rPr>
          <w:t>Eziologia dei disturbi psicotici</w:t>
        </w:r>
      </w:hyperlink>
      <w:r>
        <w:rPr>
          <w:rStyle w:val="Collegamentoipertestuale"/>
          <w:noProof/>
        </w:rPr>
        <w:t xml:space="preserve"> </w:t>
      </w:r>
      <w:hyperlink r:id="rId84" w:anchor="_Toc23696796" w:history="1">
        <w:r>
          <w:rPr>
            <w:rStyle w:val="Collegamentoipertestuale"/>
            <w:noProof/>
          </w:rPr>
          <w:t>di Michela Marta Rossini</w:t>
        </w:r>
        <w:r>
          <w:rPr>
            <w:rStyle w:val="Collegamentoipertestuale"/>
            <w:noProof/>
            <w:webHidden/>
          </w:rPr>
          <w:tab/>
        </w:r>
        <w:r>
          <w:rPr>
            <w:rStyle w:val="Collegamentoipertestuale"/>
            <w:noProof/>
            <w:webHidden/>
          </w:rPr>
          <w:fldChar w:fldCharType="begin"/>
        </w:r>
        <w:r>
          <w:rPr>
            <w:rStyle w:val="Collegamentoipertestuale"/>
            <w:noProof/>
            <w:webHidden/>
          </w:rPr>
          <w:instrText xml:space="preserve"> PAGEREF _Toc23696796 \h </w:instrText>
        </w:r>
        <w:r>
          <w:rPr>
            <w:rStyle w:val="Collegamentoipertestuale"/>
            <w:noProof/>
            <w:webHidden/>
          </w:rPr>
        </w:r>
        <w:r>
          <w:rPr>
            <w:rStyle w:val="Collegamentoipertestuale"/>
            <w:noProof/>
            <w:webHidden/>
          </w:rPr>
          <w:fldChar w:fldCharType="separate"/>
        </w:r>
        <w:r>
          <w:rPr>
            <w:rStyle w:val="Collegamentoipertestuale"/>
            <w:noProof/>
            <w:webHidden/>
          </w:rPr>
          <w:t>431</w:t>
        </w:r>
        <w:r>
          <w:rPr>
            <w:rStyle w:val="Collegamentoipertestuale"/>
            <w:noProof/>
            <w:webHidden/>
          </w:rPr>
          <w:fldChar w:fldCharType="end"/>
        </w:r>
      </w:hyperlink>
    </w:p>
    <w:p w:rsidR="008A72E7" w:rsidRDefault="008A72E7" w:rsidP="008A72E7">
      <w:pPr>
        <w:pStyle w:val="Sommario2"/>
        <w:tabs>
          <w:tab w:val="right" w:leader="dot" w:pos="6511"/>
        </w:tabs>
        <w:rPr>
          <w:rFonts w:eastAsiaTheme="minorEastAsia"/>
          <w:noProof/>
          <w:lang w:eastAsia="it-IT"/>
        </w:rPr>
      </w:pPr>
      <w:hyperlink r:id="rId85" w:anchor="_Toc23696797" w:history="1">
        <w:r>
          <w:rPr>
            <w:rStyle w:val="Collegamentoipertestuale"/>
            <w:noProof/>
          </w:rPr>
          <w:t>La schizofrenia e le sue cause sociali, educative, familiari</w:t>
        </w:r>
        <w:r>
          <w:rPr>
            <w:rStyle w:val="Collegamentoipertestuale"/>
            <w:noProof/>
            <w:webHidden/>
          </w:rPr>
          <w:fldChar w:fldCharType="begin"/>
        </w:r>
        <w:r>
          <w:rPr>
            <w:rStyle w:val="Collegamentoipertestuale"/>
            <w:noProof/>
            <w:webHidden/>
          </w:rPr>
          <w:instrText xml:space="preserve"> PAGEREF _Toc23696797 \h </w:instrText>
        </w:r>
        <w:r>
          <w:rPr>
            <w:rStyle w:val="Collegamentoipertestuale"/>
            <w:noProof/>
            <w:webHidden/>
          </w:rPr>
        </w:r>
        <w:r>
          <w:rPr>
            <w:rStyle w:val="Collegamentoipertestuale"/>
            <w:noProof/>
            <w:webHidden/>
          </w:rPr>
          <w:fldChar w:fldCharType="separate"/>
        </w:r>
        <w:r>
          <w:rPr>
            <w:rStyle w:val="Collegamentoipertestuale"/>
            <w:noProof/>
            <w:webHidden/>
          </w:rPr>
          <w:t>458</w:t>
        </w:r>
        <w:r>
          <w:rPr>
            <w:rStyle w:val="Collegamentoipertestuale"/>
            <w:noProof/>
            <w:webHidden/>
          </w:rPr>
          <w:fldChar w:fldCharType="end"/>
        </w:r>
      </w:hyperlink>
      <w:hyperlink r:id="rId86" w:anchor="_Toc23696798" w:history="1">
        <w:r>
          <w:rPr>
            <w:rStyle w:val="Collegamentoipertestuale"/>
            <w:noProof/>
          </w:rPr>
          <w:t>di Dounia Hajhajate</w:t>
        </w:r>
        <w:r>
          <w:rPr>
            <w:rStyle w:val="Collegamentoipertestuale"/>
            <w:noProof/>
            <w:webHidden/>
          </w:rPr>
          <w:tab/>
        </w:r>
        <w:r>
          <w:rPr>
            <w:rStyle w:val="Collegamentoipertestuale"/>
            <w:noProof/>
            <w:webHidden/>
          </w:rPr>
          <w:fldChar w:fldCharType="begin"/>
        </w:r>
        <w:r>
          <w:rPr>
            <w:rStyle w:val="Collegamentoipertestuale"/>
            <w:noProof/>
            <w:webHidden/>
          </w:rPr>
          <w:instrText xml:space="preserve"> PAGEREF _Toc23696798 \h </w:instrText>
        </w:r>
        <w:r>
          <w:rPr>
            <w:rStyle w:val="Collegamentoipertestuale"/>
            <w:noProof/>
            <w:webHidden/>
          </w:rPr>
        </w:r>
        <w:r>
          <w:rPr>
            <w:rStyle w:val="Collegamentoipertestuale"/>
            <w:noProof/>
            <w:webHidden/>
          </w:rPr>
          <w:fldChar w:fldCharType="separate"/>
        </w:r>
        <w:r>
          <w:rPr>
            <w:rStyle w:val="Collegamentoipertestuale"/>
            <w:noProof/>
            <w:webHidden/>
          </w:rPr>
          <w:t>458</w:t>
        </w:r>
        <w:r>
          <w:rPr>
            <w:rStyle w:val="Collegamentoipertestuale"/>
            <w:noProof/>
            <w:webHidden/>
          </w:rPr>
          <w:fldChar w:fldCharType="end"/>
        </w:r>
      </w:hyperlink>
    </w:p>
    <w:p w:rsidR="008A72E7" w:rsidRDefault="008A72E7" w:rsidP="008A72E7">
      <w:pPr>
        <w:pStyle w:val="Sommario2"/>
        <w:tabs>
          <w:tab w:val="right" w:leader="dot" w:pos="6511"/>
        </w:tabs>
        <w:rPr>
          <w:rFonts w:eastAsiaTheme="minorEastAsia"/>
          <w:noProof/>
          <w:lang w:eastAsia="it-IT"/>
        </w:rPr>
      </w:pPr>
      <w:hyperlink r:id="rId87" w:anchor="_Toc23696799" w:history="1">
        <w:r>
          <w:rPr>
            <w:rStyle w:val="Collegamentoipertestuale"/>
            <w:noProof/>
          </w:rPr>
          <w:t>Eziologia del disturbo bipolare</w:t>
        </w:r>
      </w:hyperlink>
      <w:r>
        <w:rPr>
          <w:rStyle w:val="Collegamentoipertestuale"/>
          <w:noProof/>
        </w:rPr>
        <w:t xml:space="preserve"> </w:t>
      </w:r>
      <w:hyperlink r:id="rId88" w:anchor="_Toc23696800" w:history="1">
        <w:r>
          <w:rPr>
            <w:rStyle w:val="Collegamentoipertestuale"/>
            <w:noProof/>
          </w:rPr>
          <w:t>di Sara de Michele</w:t>
        </w:r>
        <w:r>
          <w:rPr>
            <w:rStyle w:val="Collegamentoipertestuale"/>
            <w:noProof/>
            <w:webHidden/>
          </w:rPr>
          <w:tab/>
        </w:r>
        <w:r>
          <w:rPr>
            <w:rStyle w:val="Collegamentoipertestuale"/>
            <w:noProof/>
            <w:webHidden/>
          </w:rPr>
          <w:fldChar w:fldCharType="begin"/>
        </w:r>
        <w:r>
          <w:rPr>
            <w:rStyle w:val="Collegamentoipertestuale"/>
            <w:noProof/>
            <w:webHidden/>
          </w:rPr>
          <w:instrText xml:space="preserve"> PAGEREF _Toc23696800 \h </w:instrText>
        </w:r>
        <w:r>
          <w:rPr>
            <w:rStyle w:val="Collegamentoipertestuale"/>
            <w:noProof/>
            <w:webHidden/>
          </w:rPr>
        </w:r>
        <w:r>
          <w:rPr>
            <w:rStyle w:val="Collegamentoipertestuale"/>
            <w:noProof/>
            <w:webHidden/>
          </w:rPr>
          <w:fldChar w:fldCharType="separate"/>
        </w:r>
        <w:r>
          <w:rPr>
            <w:rStyle w:val="Collegamentoipertestuale"/>
            <w:noProof/>
            <w:webHidden/>
          </w:rPr>
          <w:t>465</w:t>
        </w:r>
        <w:r>
          <w:rPr>
            <w:rStyle w:val="Collegamentoipertestuale"/>
            <w:noProof/>
            <w:webHidden/>
          </w:rPr>
          <w:fldChar w:fldCharType="end"/>
        </w:r>
      </w:hyperlink>
    </w:p>
    <w:p w:rsidR="008A72E7" w:rsidRDefault="008A72E7" w:rsidP="008A72E7">
      <w:pPr>
        <w:pStyle w:val="Sommario2"/>
        <w:tabs>
          <w:tab w:val="right" w:leader="dot" w:pos="6511"/>
        </w:tabs>
        <w:rPr>
          <w:rFonts w:eastAsiaTheme="minorEastAsia"/>
          <w:noProof/>
          <w:lang w:eastAsia="it-IT"/>
        </w:rPr>
      </w:pPr>
      <w:hyperlink r:id="rId89" w:anchor="_Toc23696801" w:history="1">
        <w:r>
          <w:rPr>
            <w:rStyle w:val="Collegamentoipertestuale"/>
            <w:noProof/>
          </w:rPr>
          <w:t>Schizofrenia: aspetti organici, biochimici, genetici</w:t>
        </w:r>
      </w:hyperlink>
      <w:r>
        <w:rPr>
          <w:rStyle w:val="Collegamentoipertestuale"/>
          <w:noProof/>
        </w:rPr>
        <w:t xml:space="preserve"> </w:t>
      </w:r>
      <w:hyperlink r:id="rId90" w:anchor="_Toc23696802" w:history="1">
        <w:r>
          <w:rPr>
            <w:rStyle w:val="Collegamentoipertestuale"/>
            <w:noProof/>
          </w:rPr>
          <w:t>di Paola Maneri</w:t>
        </w:r>
        <w:r>
          <w:rPr>
            <w:rStyle w:val="Collegamentoipertestuale"/>
            <w:noProof/>
            <w:webHidden/>
          </w:rPr>
          <w:tab/>
        </w:r>
        <w:r>
          <w:rPr>
            <w:rStyle w:val="Collegamentoipertestuale"/>
            <w:noProof/>
            <w:webHidden/>
          </w:rPr>
          <w:fldChar w:fldCharType="begin"/>
        </w:r>
        <w:r>
          <w:rPr>
            <w:rStyle w:val="Collegamentoipertestuale"/>
            <w:noProof/>
            <w:webHidden/>
          </w:rPr>
          <w:instrText xml:space="preserve"> PAGEREF _Toc23696802 \h </w:instrText>
        </w:r>
        <w:r>
          <w:rPr>
            <w:rStyle w:val="Collegamentoipertestuale"/>
            <w:noProof/>
            <w:webHidden/>
          </w:rPr>
        </w:r>
        <w:r>
          <w:rPr>
            <w:rStyle w:val="Collegamentoipertestuale"/>
            <w:noProof/>
            <w:webHidden/>
          </w:rPr>
          <w:fldChar w:fldCharType="separate"/>
        </w:r>
        <w:r>
          <w:rPr>
            <w:rStyle w:val="Collegamentoipertestuale"/>
            <w:noProof/>
            <w:webHidden/>
          </w:rPr>
          <w:t>481</w:t>
        </w:r>
        <w:r>
          <w:rPr>
            <w:rStyle w:val="Collegamentoipertestuale"/>
            <w:noProof/>
            <w:webHidden/>
          </w:rPr>
          <w:fldChar w:fldCharType="end"/>
        </w:r>
      </w:hyperlink>
    </w:p>
    <w:p w:rsidR="008A72E7" w:rsidRDefault="008A72E7" w:rsidP="008A72E7">
      <w:pPr>
        <w:pStyle w:val="Sommario1"/>
        <w:rPr>
          <w:rFonts w:eastAsiaTheme="minorEastAsia"/>
          <w:color w:val="auto"/>
          <w:lang w:eastAsia="it-IT"/>
        </w:rPr>
      </w:pPr>
      <w:hyperlink r:id="rId91" w:anchor="_Toc23696803" w:history="1">
        <w:r>
          <w:rPr>
            <w:rStyle w:val="Collegamentoipertestuale"/>
          </w:rPr>
          <w:t xml:space="preserve">EZIOLOGIA DEI DISTURBI DI PERSONALITA’                         </w:t>
        </w:r>
        <w:r>
          <w:rPr>
            <w:rStyle w:val="Collegamentoipertestuale"/>
            <w:webHidden/>
          </w:rPr>
          <w:fldChar w:fldCharType="begin"/>
        </w:r>
        <w:r>
          <w:rPr>
            <w:rStyle w:val="Collegamentoipertestuale"/>
            <w:webHidden/>
          </w:rPr>
          <w:instrText xml:space="preserve"> PAGEREF _Toc23696803 \h </w:instrText>
        </w:r>
        <w:r>
          <w:rPr>
            <w:rStyle w:val="Collegamentoipertestuale"/>
            <w:webHidden/>
          </w:rPr>
        </w:r>
        <w:r>
          <w:rPr>
            <w:rStyle w:val="Collegamentoipertestuale"/>
            <w:webHidden/>
          </w:rPr>
          <w:fldChar w:fldCharType="separate"/>
        </w:r>
        <w:r>
          <w:rPr>
            <w:rStyle w:val="Collegamentoipertestuale"/>
            <w:webHidden/>
          </w:rPr>
          <w:t>489</w:t>
        </w:r>
        <w:r>
          <w:rPr>
            <w:rStyle w:val="Collegamentoipertestuale"/>
            <w:webHidden/>
          </w:rPr>
          <w:fldChar w:fldCharType="end"/>
        </w:r>
      </w:hyperlink>
    </w:p>
    <w:p w:rsidR="008A72E7" w:rsidRDefault="008A72E7" w:rsidP="008A72E7">
      <w:pPr>
        <w:pStyle w:val="Sommario2"/>
        <w:tabs>
          <w:tab w:val="right" w:leader="dot" w:pos="6511"/>
        </w:tabs>
        <w:rPr>
          <w:rFonts w:eastAsiaTheme="minorEastAsia"/>
          <w:noProof/>
          <w:lang w:eastAsia="it-IT"/>
        </w:rPr>
      </w:pPr>
      <w:hyperlink r:id="rId92" w:anchor="_Toc23696804" w:history="1">
        <w:r>
          <w:rPr>
            <w:rStyle w:val="Collegamentoipertestuale"/>
            <w:noProof/>
          </w:rPr>
          <w:t>Natura e cultura nello sviluppo della personalità in chiave eziopatologica</w:t>
        </w:r>
      </w:hyperlink>
      <w:r>
        <w:rPr>
          <w:rStyle w:val="Collegamentoipertestuale"/>
          <w:noProof/>
        </w:rPr>
        <w:t xml:space="preserve"> </w:t>
      </w:r>
      <w:hyperlink r:id="rId93" w:anchor="_Toc23696805" w:history="1">
        <w:r>
          <w:rPr>
            <w:rStyle w:val="Collegamentoipertestuale"/>
            <w:noProof/>
          </w:rPr>
          <w:t>di Alessio Furiosi</w:t>
        </w:r>
        <w:r>
          <w:rPr>
            <w:rStyle w:val="Collegamentoipertestuale"/>
            <w:noProof/>
            <w:webHidden/>
          </w:rPr>
          <w:tab/>
        </w:r>
        <w:r>
          <w:rPr>
            <w:rStyle w:val="Collegamentoipertestuale"/>
            <w:noProof/>
            <w:webHidden/>
          </w:rPr>
          <w:fldChar w:fldCharType="begin"/>
        </w:r>
        <w:r>
          <w:rPr>
            <w:rStyle w:val="Collegamentoipertestuale"/>
            <w:noProof/>
            <w:webHidden/>
          </w:rPr>
          <w:instrText xml:space="preserve"> PAGEREF _Toc23696805 \h </w:instrText>
        </w:r>
        <w:r>
          <w:rPr>
            <w:rStyle w:val="Collegamentoipertestuale"/>
            <w:noProof/>
            <w:webHidden/>
          </w:rPr>
        </w:r>
        <w:r>
          <w:rPr>
            <w:rStyle w:val="Collegamentoipertestuale"/>
            <w:noProof/>
            <w:webHidden/>
          </w:rPr>
          <w:fldChar w:fldCharType="separate"/>
        </w:r>
        <w:r>
          <w:rPr>
            <w:rStyle w:val="Collegamentoipertestuale"/>
            <w:noProof/>
            <w:webHidden/>
          </w:rPr>
          <w:t>489</w:t>
        </w:r>
        <w:r>
          <w:rPr>
            <w:rStyle w:val="Collegamentoipertestuale"/>
            <w:noProof/>
            <w:webHidden/>
          </w:rPr>
          <w:fldChar w:fldCharType="end"/>
        </w:r>
      </w:hyperlink>
    </w:p>
    <w:p w:rsidR="008A72E7" w:rsidRDefault="008A72E7" w:rsidP="008A72E7">
      <w:pPr>
        <w:pStyle w:val="Sommario2"/>
        <w:tabs>
          <w:tab w:val="right" w:leader="dot" w:pos="6511"/>
        </w:tabs>
        <w:rPr>
          <w:rFonts w:eastAsiaTheme="minorEastAsia"/>
          <w:noProof/>
          <w:lang w:eastAsia="it-IT"/>
        </w:rPr>
      </w:pPr>
      <w:hyperlink r:id="rId94" w:anchor="_Toc23696806" w:history="1">
        <w:r>
          <w:rPr>
            <w:rStyle w:val="Collegamentoipertestuale"/>
            <w:noProof/>
          </w:rPr>
          <w:t>Eziopatogenesi del disturbo borderline di personalità</w:t>
        </w:r>
      </w:hyperlink>
      <w:r>
        <w:rPr>
          <w:rStyle w:val="Collegamentoipertestuale"/>
          <w:noProof/>
        </w:rPr>
        <w:t xml:space="preserve"> </w:t>
      </w:r>
      <w:hyperlink r:id="rId95" w:anchor="_Toc23696807" w:history="1">
        <w:r>
          <w:rPr>
            <w:rStyle w:val="Collegamentoipertestuale"/>
            <w:noProof/>
          </w:rPr>
          <w:t>di Erica Benedetto</w:t>
        </w:r>
        <w:r>
          <w:rPr>
            <w:rStyle w:val="Collegamentoipertestuale"/>
            <w:noProof/>
            <w:webHidden/>
          </w:rPr>
          <w:tab/>
        </w:r>
        <w:r>
          <w:rPr>
            <w:rStyle w:val="Collegamentoipertestuale"/>
            <w:noProof/>
            <w:webHidden/>
          </w:rPr>
          <w:fldChar w:fldCharType="begin"/>
        </w:r>
        <w:r>
          <w:rPr>
            <w:rStyle w:val="Collegamentoipertestuale"/>
            <w:noProof/>
            <w:webHidden/>
          </w:rPr>
          <w:instrText xml:space="preserve"> PAGEREF _Toc23696807 \h </w:instrText>
        </w:r>
        <w:r>
          <w:rPr>
            <w:rStyle w:val="Collegamentoipertestuale"/>
            <w:noProof/>
            <w:webHidden/>
          </w:rPr>
        </w:r>
        <w:r>
          <w:rPr>
            <w:rStyle w:val="Collegamentoipertestuale"/>
            <w:noProof/>
            <w:webHidden/>
          </w:rPr>
          <w:fldChar w:fldCharType="separate"/>
        </w:r>
        <w:r>
          <w:rPr>
            <w:rStyle w:val="Collegamentoipertestuale"/>
            <w:noProof/>
            <w:webHidden/>
          </w:rPr>
          <w:t>517</w:t>
        </w:r>
        <w:r>
          <w:rPr>
            <w:rStyle w:val="Collegamentoipertestuale"/>
            <w:noProof/>
            <w:webHidden/>
          </w:rPr>
          <w:fldChar w:fldCharType="end"/>
        </w:r>
      </w:hyperlink>
    </w:p>
    <w:p w:rsidR="008A72E7" w:rsidRDefault="008A72E7" w:rsidP="008A72E7">
      <w:pPr>
        <w:pStyle w:val="Sommario2"/>
        <w:tabs>
          <w:tab w:val="right" w:leader="dot" w:pos="6511"/>
        </w:tabs>
        <w:rPr>
          <w:rFonts w:eastAsiaTheme="minorEastAsia"/>
          <w:noProof/>
          <w:lang w:eastAsia="it-IT"/>
        </w:rPr>
      </w:pPr>
      <w:hyperlink r:id="rId96" w:anchor="_Toc23696808" w:history="1">
        <w:r>
          <w:rPr>
            <w:rStyle w:val="Collegamentoipertestuale"/>
            <w:noProof/>
          </w:rPr>
          <w:t>Eziopatogenesi del Disturbo Borderline di Personalità</w:t>
        </w:r>
      </w:hyperlink>
      <w:r>
        <w:rPr>
          <w:rStyle w:val="Collegamentoipertestuale"/>
          <w:noProof/>
        </w:rPr>
        <w:t xml:space="preserve"> </w:t>
      </w:r>
      <w:hyperlink r:id="rId97" w:anchor="_Toc23696809" w:history="1">
        <w:r>
          <w:rPr>
            <w:rStyle w:val="Collegamentoipertestuale"/>
            <w:noProof/>
          </w:rPr>
          <w:t>di Beatrice Sarcinelli</w:t>
        </w:r>
        <w:r>
          <w:rPr>
            <w:rStyle w:val="Collegamentoipertestuale"/>
            <w:noProof/>
            <w:webHidden/>
          </w:rPr>
          <w:tab/>
        </w:r>
        <w:r>
          <w:rPr>
            <w:rStyle w:val="Collegamentoipertestuale"/>
            <w:noProof/>
            <w:webHidden/>
          </w:rPr>
          <w:fldChar w:fldCharType="begin"/>
        </w:r>
        <w:r>
          <w:rPr>
            <w:rStyle w:val="Collegamentoipertestuale"/>
            <w:noProof/>
            <w:webHidden/>
          </w:rPr>
          <w:instrText xml:space="preserve"> PAGEREF _Toc23696809 \h </w:instrText>
        </w:r>
        <w:r>
          <w:rPr>
            <w:rStyle w:val="Collegamentoipertestuale"/>
            <w:noProof/>
            <w:webHidden/>
          </w:rPr>
        </w:r>
        <w:r>
          <w:rPr>
            <w:rStyle w:val="Collegamentoipertestuale"/>
            <w:noProof/>
            <w:webHidden/>
          </w:rPr>
          <w:fldChar w:fldCharType="separate"/>
        </w:r>
        <w:r>
          <w:rPr>
            <w:rStyle w:val="Collegamentoipertestuale"/>
            <w:noProof/>
            <w:webHidden/>
          </w:rPr>
          <w:t>532</w:t>
        </w:r>
        <w:r>
          <w:rPr>
            <w:rStyle w:val="Collegamentoipertestuale"/>
            <w:noProof/>
            <w:webHidden/>
          </w:rPr>
          <w:fldChar w:fldCharType="end"/>
        </w:r>
      </w:hyperlink>
    </w:p>
    <w:p w:rsidR="008A72E7" w:rsidRDefault="008A72E7" w:rsidP="008A72E7">
      <w:pPr>
        <w:pStyle w:val="Sommario2"/>
        <w:tabs>
          <w:tab w:val="right" w:leader="dot" w:pos="6511"/>
        </w:tabs>
        <w:rPr>
          <w:rFonts w:eastAsiaTheme="minorEastAsia"/>
          <w:noProof/>
          <w:lang w:eastAsia="it-IT"/>
        </w:rPr>
      </w:pPr>
      <w:hyperlink r:id="rId98" w:anchor="_Toc23696810" w:history="1">
        <w:r>
          <w:rPr>
            <w:rStyle w:val="Collegamentoipertestuale"/>
            <w:noProof/>
          </w:rPr>
          <w:t xml:space="preserve">I Disturbi di Personalità: descrizione, eziologia e trattamenti </w:t>
        </w:r>
      </w:hyperlink>
      <w:r>
        <w:rPr>
          <w:rStyle w:val="Collegamentoipertestuale"/>
          <w:noProof/>
        </w:rPr>
        <w:t xml:space="preserve"> </w:t>
      </w:r>
      <w:hyperlink r:id="rId99" w:anchor="_Toc23696811" w:history="1">
        <w:r>
          <w:rPr>
            <w:rStyle w:val="Collegamentoipertestuale"/>
            <w:noProof/>
          </w:rPr>
          <w:t>di Carlotta Olivari</w:t>
        </w:r>
        <w:r>
          <w:rPr>
            <w:rStyle w:val="Collegamentoipertestuale"/>
            <w:noProof/>
            <w:webHidden/>
          </w:rPr>
          <w:tab/>
        </w:r>
        <w:r>
          <w:rPr>
            <w:rStyle w:val="Collegamentoipertestuale"/>
            <w:noProof/>
            <w:webHidden/>
          </w:rPr>
          <w:fldChar w:fldCharType="begin"/>
        </w:r>
        <w:r>
          <w:rPr>
            <w:rStyle w:val="Collegamentoipertestuale"/>
            <w:noProof/>
            <w:webHidden/>
          </w:rPr>
          <w:instrText xml:space="preserve"> PAGEREF _Toc23696811 \h </w:instrText>
        </w:r>
        <w:r>
          <w:rPr>
            <w:rStyle w:val="Collegamentoipertestuale"/>
            <w:noProof/>
            <w:webHidden/>
          </w:rPr>
        </w:r>
        <w:r>
          <w:rPr>
            <w:rStyle w:val="Collegamentoipertestuale"/>
            <w:noProof/>
            <w:webHidden/>
          </w:rPr>
          <w:fldChar w:fldCharType="separate"/>
        </w:r>
        <w:r>
          <w:rPr>
            <w:rStyle w:val="Collegamentoipertestuale"/>
            <w:noProof/>
            <w:webHidden/>
          </w:rPr>
          <w:t>544</w:t>
        </w:r>
        <w:r>
          <w:rPr>
            <w:rStyle w:val="Collegamentoipertestuale"/>
            <w:noProof/>
            <w:webHidden/>
          </w:rPr>
          <w:fldChar w:fldCharType="end"/>
        </w:r>
      </w:hyperlink>
    </w:p>
    <w:p w:rsidR="008A72E7" w:rsidRDefault="008A72E7" w:rsidP="008A72E7">
      <w:pPr>
        <w:pStyle w:val="Sommario2"/>
        <w:tabs>
          <w:tab w:val="right" w:leader="dot" w:pos="6511"/>
        </w:tabs>
        <w:rPr>
          <w:rFonts w:eastAsiaTheme="minorEastAsia"/>
          <w:noProof/>
          <w:lang w:eastAsia="it-IT"/>
        </w:rPr>
      </w:pPr>
      <w:hyperlink r:id="rId100" w:anchor="_Toc23696812" w:history="1">
        <w:r>
          <w:rPr>
            <w:rStyle w:val="Collegamentoipertestuale"/>
            <w:noProof/>
          </w:rPr>
          <w:t>Psicopatia – Eziologia</w:t>
        </w:r>
      </w:hyperlink>
      <w:r>
        <w:rPr>
          <w:rStyle w:val="Collegamentoipertestuale"/>
          <w:noProof/>
        </w:rPr>
        <w:t xml:space="preserve"> </w:t>
      </w:r>
      <w:hyperlink r:id="rId101" w:anchor="_Toc23696813" w:history="1">
        <w:r>
          <w:rPr>
            <w:rStyle w:val="Collegamentoipertestuale"/>
            <w:noProof/>
          </w:rPr>
          <w:t>di Tommaso Arosio</w:t>
        </w:r>
        <w:r>
          <w:rPr>
            <w:rStyle w:val="Collegamentoipertestuale"/>
            <w:noProof/>
            <w:webHidden/>
          </w:rPr>
          <w:tab/>
        </w:r>
        <w:r>
          <w:rPr>
            <w:rStyle w:val="Collegamentoipertestuale"/>
            <w:noProof/>
            <w:webHidden/>
          </w:rPr>
          <w:fldChar w:fldCharType="begin"/>
        </w:r>
        <w:r>
          <w:rPr>
            <w:rStyle w:val="Collegamentoipertestuale"/>
            <w:noProof/>
            <w:webHidden/>
          </w:rPr>
          <w:instrText xml:space="preserve"> PAGEREF _Toc23696813 \h </w:instrText>
        </w:r>
        <w:r>
          <w:rPr>
            <w:rStyle w:val="Collegamentoipertestuale"/>
            <w:noProof/>
            <w:webHidden/>
          </w:rPr>
        </w:r>
        <w:r>
          <w:rPr>
            <w:rStyle w:val="Collegamentoipertestuale"/>
            <w:noProof/>
            <w:webHidden/>
          </w:rPr>
          <w:fldChar w:fldCharType="separate"/>
        </w:r>
        <w:r>
          <w:rPr>
            <w:rStyle w:val="Collegamentoipertestuale"/>
            <w:noProof/>
            <w:webHidden/>
          </w:rPr>
          <w:t>556</w:t>
        </w:r>
        <w:r>
          <w:rPr>
            <w:rStyle w:val="Collegamentoipertestuale"/>
            <w:noProof/>
            <w:webHidden/>
          </w:rPr>
          <w:fldChar w:fldCharType="end"/>
        </w:r>
      </w:hyperlink>
    </w:p>
    <w:p w:rsidR="008A72E7" w:rsidRDefault="008A72E7" w:rsidP="008A72E7">
      <w:pPr>
        <w:pStyle w:val="Sommario2"/>
        <w:tabs>
          <w:tab w:val="right" w:leader="dot" w:pos="6511"/>
        </w:tabs>
        <w:rPr>
          <w:rFonts w:eastAsiaTheme="minorEastAsia"/>
          <w:noProof/>
          <w:lang w:eastAsia="it-IT"/>
        </w:rPr>
      </w:pPr>
      <w:hyperlink r:id="rId102" w:anchor="_Toc23696814" w:history="1">
        <w:r>
          <w:rPr>
            <w:rStyle w:val="Collegamentoipertestuale"/>
            <w:noProof/>
          </w:rPr>
          <w:t>Eziopatologia dei Disturbi Dissociativi</w:t>
        </w:r>
      </w:hyperlink>
      <w:r>
        <w:rPr>
          <w:rStyle w:val="Collegamentoipertestuale"/>
          <w:noProof/>
        </w:rPr>
        <w:t xml:space="preserve"> </w:t>
      </w:r>
      <w:hyperlink r:id="rId103" w:anchor="_Toc23696815" w:history="1">
        <w:r>
          <w:rPr>
            <w:rStyle w:val="Collegamentoipertestuale"/>
            <w:noProof/>
          </w:rPr>
          <w:t>di Giulia Civadda</w:t>
        </w:r>
        <w:r>
          <w:rPr>
            <w:rStyle w:val="Collegamentoipertestuale"/>
            <w:noProof/>
            <w:webHidden/>
          </w:rPr>
          <w:tab/>
        </w:r>
        <w:r>
          <w:rPr>
            <w:rStyle w:val="Collegamentoipertestuale"/>
            <w:noProof/>
            <w:webHidden/>
          </w:rPr>
          <w:fldChar w:fldCharType="begin"/>
        </w:r>
        <w:r>
          <w:rPr>
            <w:rStyle w:val="Collegamentoipertestuale"/>
            <w:noProof/>
            <w:webHidden/>
          </w:rPr>
          <w:instrText xml:space="preserve"> PAGEREF _Toc23696815 \h </w:instrText>
        </w:r>
        <w:r>
          <w:rPr>
            <w:rStyle w:val="Collegamentoipertestuale"/>
            <w:noProof/>
            <w:webHidden/>
          </w:rPr>
        </w:r>
        <w:r>
          <w:rPr>
            <w:rStyle w:val="Collegamentoipertestuale"/>
            <w:noProof/>
            <w:webHidden/>
          </w:rPr>
          <w:fldChar w:fldCharType="separate"/>
        </w:r>
        <w:r>
          <w:rPr>
            <w:rStyle w:val="Collegamentoipertestuale"/>
            <w:noProof/>
            <w:webHidden/>
          </w:rPr>
          <w:t>563</w:t>
        </w:r>
        <w:r>
          <w:rPr>
            <w:rStyle w:val="Collegamentoipertestuale"/>
            <w:noProof/>
            <w:webHidden/>
          </w:rPr>
          <w:fldChar w:fldCharType="end"/>
        </w:r>
      </w:hyperlink>
    </w:p>
    <w:p w:rsidR="008A72E7" w:rsidRDefault="008A72E7" w:rsidP="008A72E7">
      <w:pPr>
        <w:pStyle w:val="Sommario1"/>
        <w:rPr>
          <w:rFonts w:eastAsiaTheme="minorEastAsia"/>
          <w:color w:val="auto"/>
          <w:lang w:eastAsia="it-IT"/>
        </w:rPr>
      </w:pPr>
      <w:hyperlink r:id="rId104" w:anchor="_Toc23696816" w:history="1">
        <w:r>
          <w:rPr>
            <w:rStyle w:val="Collegamentoipertestuale"/>
            <w:lang w:eastAsia="it-IT"/>
          </w:rPr>
          <w:t xml:space="preserve">VOLUME 3                                                                                   </w:t>
        </w:r>
        <w:r>
          <w:rPr>
            <w:rStyle w:val="Collegamentoipertestuale"/>
            <w:webHidden/>
          </w:rPr>
          <w:fldChar w:fldCharType="begin"/>
        </w:r>
        <w:r>
          <w:rPr>
            <w:rStyle w:val="Collegamentoipertestuale"/>
            <w:webHidden/>
          </w:rPr>
          <w:instrText xml:space="preserve"> PAGEREF _Toc23696816 \h </w:instrText>
        </w:r>
        <w:r>
          <w:rPr>
            <w:rStyle w:val="Collegamentoipertestuale"/>
            <w:webHidden/>
          </w:rPr>
        </w:r>
        <w:r>
          <w:rPr>
            <w:rStyle w:val="Collegamentoipertestuale"/>
            <w:webHidden/>
          </w:rPr>
          <w:fldChar w:fldCharType="separate"/>
        </w:r>
        <w:r>
          <w:rPr>
            <w:rStyle w:val="Collegamentoipertestuale"/>
            <w:webHidden/>
          </w:rPr>
          <w:t>575</w:t>
        </w:r>
        <w:r>
          <w:rPr>
            <w:rStyle w:val="Collegamentoipertestuale"/>
            <w:webHidden/>
          </w:rPr>
          <w:fldChar w:fldCharType="end"/>
        </w:r>
      </w:hyperlink>
    </w:p>
    <w:p w:rsidR="008A72E7" w:rsidRDefault="008A72E7" w:rsidP="008A72E7">
      <w:pPr>
        <w:pStyle w:val="Sommario1"/>
        <w:rPr>
          <w:rFonts w:eastAsiaTheme="minorEastAsia"/>
          <w:color w:val="auto"/>
          <w:lang w:eastAsia="it-IT"/>
        </w:rPr>
      </w:pPr>
      <w:hyperlink r:id="rId105" w:anchor="_Toc23696817" w:history="1">
        <w:r>
          <w:rPr>
            <w:rStyle w:val="Collegamentoipertestuale"/>
            <w:lang w:eastAsia="it-IT"/>
          </w:rPr>
          <w:t>EZIOLOGIA DEI DISTURBI CHE EMERGONO NEGLI ADULTI</w:t>
        </w:r>
        <w:r>
          <w:rPr>
            <w:rStyle w:val="Collegamentoipertestuale"/>
            <w:webHidden/>
          </w:rPr>
          <w:fldChar w:fldCharType="begin"/>
        </w:r>
        <w:r>
          <w:rPr>
            <w:rStyle w:val="Collegamentoipertestuale"/>
            <w:webHidden/>
          </w:rPr>
          <w:instrText xml:space="preserve"> PAGEREF _Toc23696817 \h </w:instrText>
        </w:r>
        <w:r>
          <w:rPr>
            <w:rStyle w:val="Collegamentoipertestuale"/>
            <w:webHidden/>
          </w:rPr>
        </w:r>
        <w:r>
          <w:rPr>
            <w:rStyle w:val="Collegamentoipertestuale"/>
            <w:webHidden/>
          </w:rPr>
          <w:fldChar w:fldCharType="separate"/>
        </w:r>
        <w:r>
          <w:rPr>
            <w:rStyle w:val="Collegamentoipertestuale"/>
            <w:webHidden/>
          </w:rPr>
          <w:t>575</w:t>
        </w:r>
        <w:r>
          <w:rPr>
            <w:rStyle w:val="Collegamentoipertestuale"/>
            <w:webHidden/>
          </w:rPr>
          <w:fldChar w:fldCharType="end"/>
        </w:r>
      </w:hyperlink>
    </w:p>
    <w:p w:rsidR="008A72E7" w:rsidRDefault="008A72E7" w:rsidP="008A72E7">
      <w:pPr>
        <w:pStyle w:val="Sommario2"/>
        <w:tabs>
          <w:tab w:val="right" w:leader="dot" w:pos="6511"/>
        </w:tabs>
        <w:rPr>
          <w:rFonts w:eastAsiaTheme="minorEastAsia"/>
          <w:noProof/>
          <w:lang w:eastAsia="it-IT"/>
        </w:rPr>
      </w:pPr>
      <w:hyperlink r:id="rId106" w:anchor="_Toc23696818" w:history="1">
        <w:r>
          <w:rPr>
            <w:rStyle w:val="Collegamentoipertestuale"/>
            <w:noProof/>
            <w:lang w:eastAsia="it-IT"/>
          </w:rPr>
          <w:t>Psicopatogenesi dei disturbi psicologici vita adulta e tarda età</w:t>
        </w:r>
      </w:hyperlink>
      <w:r>
        <w:rPr>
          <w:rStyle w:val="Collegamentoipertestuale"/>
          <w:noProof/>
        </w:rPr>
        <w:t xml:space="preserve"> </w:t>
      </w:r>
      <w:hyperlink r:id="rId107" w:anchor="_Toc23696819" w:history="1">
        <w:r>
          <w:rPr>
            <w:rStyle w:val="Collegamentoipertestuale"/>
            <w:noProof/>
            <w:lang w:eastAsia="it-IT"/>
          </w:rPr>
          <w:t>di Ekaterina Nissanova</w:t>
        </w:r>
        <w:r>
          <w:rPr>
            <w:rStyle w:val="Collegamentoipertestuale"/>
            <w:noProof/>
            <w:webHidden/>
          </w:rPr>
          <w:tab/>
        </w:r>
        <w:r>
          <w:rPr>
            <w:rStyle w:val="Collegamentoipertestuale"/>
            <w:noProof/>
            <w:webHidden/>
          </w:rPr>
          <w:fldChar w:fldCharType="begin"/>
        </w:r>
        <w:r>
          <w:rPr>
            <w:rStyle w:val="Collegamentoipertestuale"/>
            <w:noProof/>
            <w:webHidden/>
          </w:rPr>
          <w:instrText xml:space="preserve"> PAGEREF _Toc23696819 \h </w:instrText>
        </w:r>
        <w:r>
          <w:rPr>
            <w:rStyle w:val="Collegamentoipertestuale"/>
            <w:noProof/>
            <w:webHidden/>
          </w:rPr>
        </w:r>
        <w:r>
          <w:rPr>
            <w:rStyle w:val="Collegamentoipertestuale"/>
            <w:noProof/>
            <w:webHidden/>
          </w:rPr>
          <w:fldChar w:fldCharType="separate"/>
        </w:r>
        <w:r>
          <w:rPr>
            <w:rStyle w:val="Collegamentoipertestuale"/>
            <w:noProof/>
            <w:webHidden/>
          </w:rPr>
          <w:t>575</w:t>
        </w:r>
        <w:r>
          <w:rPr>
            <w:rStyle w:val="Collegamentoipertestuale"/>
            <w:noProof/>
            <w:webHidden/>
          </w:rPr>
          <w:fldChar w:fldCharType="end"/>
        </w:r>
      </w:hyperlink>
    </w:p>
    <w:p w:rsidR="008A72E7" w:rsidRDefault="008A72E7" w:rsidP="008A72E7">
      <w:pPr>
        <w:pStyle w:val="Sommario2"/>
        <w:tabs>
          <w:tab w:val="right" w:leader="dot" w:pos="6511"/>
        </w:tabs>
        <w:rPr>
          <w:rFonts w:eastAsiaTheme="minorEastAsia"/>
          <w:noProof/>
          <w:lang w:eastAsia="it-IT"/>
        </w:rPr>
      </w:pPr>
      <w:hyperlink r:id="rId108" w:anchor="_Toc23696820" w:history="1">
        <w:r>
          <w:rPr>
            <w:rStyle w:val="Collegamentoipertestuale"/>
            <w:noProof/>
            <w:lang w:eastAsia="it-IT"/>
          </w:rPr>
          <w:t>Dipendenza sessuale</w:t>
        </w:r>
      </w:hyperlink>
      <w:r>
        <w:rPr>
          <w:rStyle w:val="Collegamentoipertestuale"/>
          <w:noProof/>
        </w:rPr>
        <w:t xml:space="preserve"> </w:t>
      </w:r>
      <w:hyperlink r:id="rId109" w:anchor="_Toc23696821" w:history="1">
        <w:r>
          <w:rPr>
            <w:rStyle w:val="Collegamentoipertestuale"/>
            <w:noProof/>
            <w:lang w:eastAsia="it-IT"/>
          </w:rPr>
          <w:t>di Adriano Mauro Ellena</w:t>
        </w:r>
        <w:r>
          <w:rPr>
            <w:rStyle w:val="Collegamentoipertestuale"/>
            <w:noProof/>
            <w:webHidden/>
          </w:rPr>
          <w:tab/>
        </w:r>
        <w:r>
          <w:rPr>
            <w:rStyle w:val="Collegamentoipertestuale"/>
            <w:noProof/>
            <w:webHidden/>
          </w:rPr>
          <w:fldChar w:fldCharType="begin"/>
        </w:r>
        <w:r>
          <w:rPr>
            <w:rStyle w:val="Collegamentoipertestuale"/>
            <w:noProof/>
            <w:webHidden/>
          </w:rPr>
          <w:instrText xml:space="preserve"> PAGEREF _Toc23696821 \h </w:instrText>
        </w:r>
        <w:r>
          <w:rPr>
            <w:rStyle w:val="Collegamentoipertestuale"/>
            <w:noProof/>
            <w:webHidden/>
          </w:rPr>
        </w:r>
        <w:r>
          <w:rPr>
            <w:rStyle w:val="Collegamentoipertestuale"/>
            <w:noProof/>
            <w:webHidden/>
          </w:rPr>
          <w:fldChar w:fldCharType="separate"/>
        </w:r>
        <w:r>
          <w:rPr>
            <w:rStyle w:val="Collegamentoipertestuale"/>
            <w:noProof/>
            <w:webHidden/>
          </w:rPr>
          <w:t>584</w:t>
        </w:r>
        <w:r>
          <w:rPr>
            <w:rStyle w:val="Collegamentoipertestuale"/>
            <w:noProof/>
            <w:webHidden/>
          </w:rPr>
          <w:fldChar w:fldCharType="end"/>
        </w:r>
      </w:hyperlink>
    </w:p>
    <w:p w:rsidR="008A72E7" w:rsidRDefault="008A72E7" w:rsidP="008A72E7">
      <w:pPr>
        <w:pStyle w:val="Sommario2"/>
        <w:tabs>
          <w:tab w:val="right" w:leader="dot" w:pos="6511"/>
        </w:tabs>
        <w:rPr>
          <w:rFonts w:eastAsiaTheme="minorEastAsia"/>
          <w:noProof/>
          <w:lang w:eastAsia="it-IT"/>
        </w:rPr>
      </w:pPr>
      <w:hyperlink r:id="rId110" w:anchor="_Toc23696822" w:history="1">
        <w:r>
          <w:rPr>
            <w:rStyle w:val="Collegamentoipertestuale"/>
            <w:noProof/>
            <w:lang w:eastAsia="it-IT"/>
          </w:rPr>
          <w:t>Disturbi sessuali: Parafilie cause relazionali e culturali</w:t>
        </w:r>
      </w:hyperlink>
      <w:r>
        <w:rPr>
          <w:rStyle w:val="Collegamentoipertestuale"/>
          <w:noProof/>
        </w:rPr>
        <w:t xml:space="preserve"> </w:t>
      </w:r>
      <w:hyperlink r:id="rId111" w:anchor="_Toc23696823" w:history="1">
        <w:r>
          <w:rPr>
            <w:rStyle w:val="Collegamentoipertestuale"/>
            <w:noProof/>
            <w:lang w:eastAsia="it-IT"/>
          </w:rPr>
          <w:t>di Greta Riboli</w:t>
        </w:r>
        <w:r>
          <w:rPr>
            <w:rStyle w:val="Collegamentoipertestuale"/>
            <w:noProof/>
            <w:webHidden/>
          </w:rPr>
          <w:tab/>
        </w:r>
        <w:r>
          <w:rPr>
            <w:rStyle w:val="Collegamentoipertestuale"/>
            <w:noProof/>
            <w:webHidden/>
          </w:rPr>
          <w:fldChar w:fldCharType="begin"/>
        </w:r>
        <w:r>
          <w:rPr>
            <w:rStyle w:val="Collegamentoipertestuale"/>
            <w:noProof/>
            <w:webHidden/>
          </w:rPr>
          <w:instrText xml:space="preserve"> PAGEREF _Toc23696823 \h </w:instrText>
        </w:r>
        <w:r>
          <w:rPr>
            <w:rStyle w:val="Collegamentoipertestuale"/>
            <w:noProof/>
            <w:webHidden/>
          </w:rPr>
        </w:r>
        <w:r>
          <w:rPr>
            <w:rStyle w:val="Collegamentoipertestuale"/>
            <w:noProof/>
            <w:webHidden/>
          </w:rPr>
          <w:fldChar w:fldCharType="separate"/>
        </w:r>
        <w:r>
          <w:rPr>
            <w:rStyle w:val="Collegamentoipertestuale"/>
            <w:noProof/>
            <w:webHidden/>
          </w:rPr>
          <w:t>600</w:t>
        </w:r>
        <w:r>
          <w:rPr>
            <w:rStyle w:val="Collegamentoipertestuale"/>
            <w:noProof/>
            <w:webHidden/>
          </w:rPr>
          <w:fldChar w:fldCharType="end"/>
        </w:r>
      </w:hyperlink>
    </w:p>
    <w:p w:rsidR="008A72E7" w:rsidRDefault="008A72E7" w:rsidP="008A72E7">
      <w:pPr>
        <w:pStyle w:val="Sommario2"/>
        <w:tabs>
          <w:tab w:val="right" w:leader="dot" w:pos="6511"/>
        </w:tabs>
        <w:rPr>
          <w:rFonts w:eastAsiaTheme="minorEastAsia"/>
          <w:noProof/>
          <w:lang w:eastAsia="it-IT"/>
        </w:rPr>
      </w:pPr>
      <w:hyperlink r:id="rId112" w:anchor="_Toc23696824" w:history="1">
        <w:r>
          <w:rPr>
            <w:rStyle w:val="Collegamentoipertestuale"/>
            <w:noProof/>
          </w:rPr>
          <w:t>Eziopatogenesi del comportamento sessuale deviante</w:t>
        </w:r>
      </w:hyperlink>
      <w:r>
        <w:rPr>
          <w:rStyle w:val="Collegamentoipertestuale"/>
          <w:noProof/>
        </w:rPr>
        <w:t xml:space="preserve"> </w:t>
      </w:r>
      <w:hyperlink r:id="rId113" w:anchor="_Toc23696825" w:history="1">
        <w:r>
          <w:rPr>
            <w:rStyle w:val="Collegamentoipertestuale"/>
            <w:noProof/>
          </w:rPr>
          <w:t>di Giorgia Tanzini e Ilaria Sveva Vistosi</w:t>
        </w:r>
        <w:r>
          <w:rPr>
            <w:rStyle w:val="Collegamentoipertestuale"/>
            <w:noProof/>
            <w:webHidden/>
          </w:rPr>
          <w:tab/>
        </w:r>
        <w:r>
          <w:rPr>
            <w:rStyle w:val="Collegamentoipertestuale"/>
            <w:noProof/>
            <w:webHidden/>
          </w:rPr>
          <w:fldChar w:fldCharType="begin"/>
        </w:r>
        <w:r>
          <w:rPr>
            <w:rStyle w:val="Collegamentoipertestuale"/>
            <w:noProof/>
            <w:webHidden/>
          </w:rPr>
          <w:instrText xml:space="preserve"> PAGEREF _Toc23696825 \h </w:instrText>
        </w:r>
        <w:r>
          <w:rPr>
            <w:rStyle w:val="Collegamentoipertestuale"/>
            <w:noProof/>
            <w:webHidden/>
          </w:rPr>
        </w:r>
        <w:r>
          <w:rPr>
            <w:rStyle w:val="Collegamentoipertestuale"/>
            <w:noProof/>
            <w:webHidden/>
          </w:rPr>
          <w:fldChar w:fldCharType="separate"/>
        </w:r>
        <w:r>
          <w:rPr>
            <w:rStyle w:val="Collegamentoipertestuale"/>
            <w:noProof/>
            <w:webHidden/>
          </w:rPr>
          <w:t>618</w:t>
        </w:r>
        <w:r>
          <w:rPr>
            <w:rStyle w:val="Collegamentoipertestuale"/>
            <w:noProof/>
            <w:webHidden/>
          </w:rPr>
          <w:fldChar w:fldCharType="end"/>
        </w:r>
      </w:hyperlink>
    </w:p>
    <w:p w:rsidR="008A72E7" w:rsidRDefault="008A72E7" w:rsidP="008A72E7">
      <w:pPr>
        <w:pStyle w:val="Sommario2"/>
        <w:tabs>
          <w:tab w:val="right" w:leader="dot" w:pos="6511"/>
        </w:tabs>
        <w:rPr>
          <w:rFonts w:eastAsiaTheme="minorEastAsia"/>
          <w:noProof/>
          <w:lang w:eastAsia="it-IT"/>
        </w:rPr>
      </w:pPr>
      <w:hyperlink r:id="rId114" w:anchor="_Toc23696826" w:history="1">
        <w:r>
          <w:rPr>
            <w:rStyle w:val="Collegamentoipertestuale"/>
            <w:noProof/>
            <w:lang w:eastAsia="it-IT"/>
          </w:rPr>
          <w:t>Parafilie: eziologia</w:t>
        </w:r>
      </w:hyperlink>
      <w:r>
        <w:rPr>
          <w:rStyle w:val="Collegamentoipertestuale"/>
          <w:noProof/>
        </w:rPr>
        <w:t xml:space="preserve"> </w:t>
      </w:r>
      <w:hyperlink r:id="rId115" w:anchor="_Toc23696827" w:history="1">
        <w:r>
          <w:rPr>
            <w:rStyle w:val="Collegamentoipertestuale"/>
            <w:noProof/>
            <w:lang w:eastAsia="it-IT"/>
          </w:rPr>
          <w:t>di Federica Febbo</w:t>
        </w:r>
        <w:r>
          <w:rPr>
            <w:rStyle w:val="Collegamentoipertestuale"/>
            <w:noProof/>
            <w:webHidden/>
          </w:rPr>
          <w:tab/>
        </w:r>
        <w:r>
          <w:rPr>
            <w:rStyle w:val="Collegamentoipertestuale"/>
            <w:noProof/>
            <w:webHidden/>
          </w:rPr>
          <w:fldChar w:fldCharType="begin"/>
        </w:r>
        <w:r>
          <w:rPr>
            <w:rStyle w:val="Collegamentoipertestuale"/>
            <w:noProof/>
            <w:webHidden/>
          </w:rPr>
          <w:instrText xml:space="preserve"> PAGEREF _Toc23696827 \h </w:instrText>
        </w:r>
        <w:r>
          <w:rPr>
            <w:rStyle w:val="Collegamentoipertestuale"/>
            <w:noProof/>
            <w:webHidden/>
          </w:rPr>
        </w:r>
        <w:r>
          <w:rPr>
            <w:rStyle w:val="Collegamentoipertestuale"/>
            <w:noProof/>
            <w:webHidden/>
          </w:rPr>
          <w:fldChar w:fldCharType="separate"/>
        </w:r>
        <w:r>
          <w:rPr>
            <w:rStyle w:val="Collegamentoipertestuale"/>
            <w:noProof/>
            <w:webHidden/>
          </w:rPr>
          <w:t>634</w:t>
        </w:r>
        <w:r>
          <w:rPr>
            <w:rStyle w:val="Collegamentoipertestuale"/>
            <w:noProof/>
            <w:webHidden/>
          </w:rPr>
          <w:fldChar w:fldCharType="end"/>
        </w:r>
      </w:hyperlink>
    </w:p>
    <w:p w:rsidR="008A72E7" w:rsidRDefault="008A72E7" w:rsidP="008A72E7">
      <w:pPr>
        <w:pStyle w:val="Sommario2"/>
        <w:tabs>
          <w:tab w:val="right" w:leader="dot" w:pos="6511"/>
        </w:tabs>
        <w:rPr>
          <w:rFonts w:eastAsiaTheme="minorEastAsia"/>
          <w:noProof/>
          <w:lang w:eastAsia="it-IT"/>
        </w:rPr>
      </w:pPr>
      <w:hyperlink r:id="rId116" w:anchor="_Toc23696828" w:history="1">
        <w:r>
          <w:rPr>
            <w:rStyle w:val="Collegamentoipertestuale"/>
            <w:noProof/>
            <w:lang w:eastAsia="it-IT"/>
          </w:rPr>
          <w:t>Eziologia dei disturbi da uso di sostanze</w:t>
        </w:r>
      </w:hyperlink>
      <w:r>
        <w:rPr>
          <w:rStyle w:val="Collegamentoipertestuale"/>
          <w:noProof/>
        </w:rPr>
        <w:t xml:space="preserve"> </w:t>
      </w:r>
      <w:hyperlink r:id="rId117" w:anchor="_Toc23696829" w:history="1">
        <w:r>
          <w:rPr>
            <w:rStyle w:val="Collegamentoipertestuale"/>
            <w:noProof/>
            <w:lang w:eastAsia="it-IT"/>
          </w:rPr>
          <w:t>di Maria Papiri</w:t>
        </w:r>
        <w:r>
          <w:rPr>
            <w:rStyle w:val="Collegamentoipertestuale"/>
            <w:noProof/>
            <w:webHidden/>
          </w:rPr>
          <w:tab/>
        </w:r>
        <w:r>
          <w:rPr>
            <w:rStyle w:val="Collegamentoipertestuale"/>
            <w:noProof/>
            <w:webHidden/>
          </w:rPr>
          <w:fldChar w:fldCharType="begin"/>
        </w:r>
        <w:r>
          <w:rPr>
            <w:rStyle w:val="Collegamentoipertestuale"/>
            <w:noProof/>
            <w:webHidden/>
          </w:rPr>
          <w:instrText xml:space="preserve"> PAGEREF _Toc23696829 \h </w:instrText>
        </w:r>
        <w:r>
          <w:rPr>
            <w:rStyle w:val="Collegamentoipertestuale"/>
            <w:noProof/>
            <w:webHidden/>
          </w:rPr>
        </w:r>
        <w:r>
          <w:rPr>
            <w:rStyle w:val="Collegamentoipertestuale"/>
            <w:noProof/>
            <w:webHidden/>
          </w:rPr>
          <w:fldChar w:fldCharType="separate"/>
        </w:r>
        <w:r>
          <w:rPr>
            <w:rStyle w:val="Collegamentoipertestuale"/>
            <w:noProof/>
            <w:webHidden/>
          </w:rPr>
          <w:t>639</w:t>
        </w:r>
        <w:r>
          <w:rPr>
            <w:rStyle w:val="Collegamentoipertestuale"/>
            <w:noProof/>
            <w:webHidden/>
          </w:rPr>
          <w:fldChar w:fldCharType="end"/>
        </w:r>
      </w:hyperlink>
    </w:p>
    <w:p w:rsidR="008A72E7" w:rsidRDefault="008A72E7" w:rsidP="008A72E7">
      <w:pPr>
        <w:pStyle w:val="Sommario2"/>
        <w:tabs>
          <w:tab w:val="right" w:leader="dot" w:pos="6511"/>
        </w:tabs>
        <w:rPr>
          <w:rFonts w:eastAsiaTheme="minorEastAsia"/>
          <w:noProof/>
          <w:lang w:eastAsia="it-IT"/>
        </w:rPr>
      </w:pPr>
      <w:hyperlink r:id="rId118" w:anchor="_Toc23696830" w:history="1">
        <w:r>
          <w:rPr>
            <w:rStyle w:val="Collegamentoipertestuale"/>
            <w:noProof/>
          </w:rPr>
          <w:t>Eziologia dei disturbi da uso di sostanze</w:t>
        </w:r>
      </w:hyperlink>
      <w:r>
        <w:rPr>
          <w:rStyle w:val="Collegamentoipertestuale"/>
          <w:noProof/>
        </w:rPr>
        <w:t xml:space="preserve"> </w:t>
      </w:r>
      <w:hyperlink r:id="rId119" w:anchor="_Toc23696831" w:history="1">
        <w:r>
          <w:rPr>
            <w:rStyle w:val="Collegamentoipertestuale"/>
            <w:noProof/>
          </w:rPr>
          <w:t>di Naomi Davola</w:t>
        </w:r>
        <w:r>
          <w:rPr>
            <w:rStyle w:val="Collegamentoipertestuale"/>
            <w:noProof/>
            <w:webHidden/>
          </w:rPr>
          <w:tab/>
        </w:r>
        <w:r>
          <w:rPr>
            <w:rStyle w:val="Collegamentoipertestuale"/>
            <w:noProof/>
            <w:webHidden/>
          </w:rPr>
          <w:fldChar w:fldCharType="begin"/>
        </w:r>
        <w:r>
          <w:rPr>
            <w:rStyle w:val="Collegamentoipertestuale"/>
            <w:noProof/>
            <w:webHidden/>
          </w:rPr>
          <w:instrText xml:space="preserve"> PAGEREF _Toc23696831 \h </w:instrText>
        </w:r>
        <w:r>
          <w:rPr>
            <w:rStyle w:val="Collegamentoipertestuale"/>
            <w:noProof/>
            <w:webHidden/>
          </w:rPr>
        </w:r>
        <w:r>
          <w:rPr>
            <w:rStyle w:val="Collegamentoipertestuale"/>
            <w:noProof/>
            <w:webHidden/>
          </w:rPr>
          <w:fldChar w:fldCharType="separate"/>
        </w:r>
        <w:r>
          <w:rPr>
            <w:rStyle w:val="Collegamentoipertestuale"/>
            <w:noProof/>
            <w:webHidden/>
          </w:rPr>
          <w:t>649</w:t>
        </w:r>
        <w:r>
          <w:rPr>
            <w:rStyle w:val="Collegamentoipertestuale"/>
            <w:noProof/>
            <w:webHidden/>
          </w:rPr>
          <w:fldChar w:fldCharType="end"/>
        </w:r>
      </w:hyperlink>
    </w:p>
    <w:p w:rsidR="008A72E7" w:rsidRDefault="008A72E7" w:rsidP="008A72E7">
      <w:pPr>
        <w:pStyle w:val="Sommario2"/>
        <w:tabs>
          <w:tab w:val="right" w:leader="dot" w:pos="6511"/>
        </w:tabs>
        <w:rPr>
          <w:rFonts w:eastAsiaTheme="minorEastAsia"/>
          <w:noProof/>
          <w:lang w:eastAsia="it-IT"/>
        </w:rPr>
      </w:pPr>
      <w:hyperlink r:id="rId120" w:anchor="_Toc23696832" w:history="1">
        <w:r>
          <w:rPr>
            <w:rStyle w:val="Collegamentoipertestuale"/>
            <w:noProof/>
            <w:lang w:eastAsia="it-IT"/>
          </w:rPr>
          <w:t>Disturbi Dissociativi</w:t>
        </w:r>
      </w:hyperlink>
      <w:r>
        <w:rPr>
          <w:rStyle w:val="Collegamentoipertestuale"/>
          <w:noProof/>
        </w:rPr>
        <w:t xml:space="preserve"> </w:t>
      </w:r>
      <w:hyperlink r:id="rId121" w:anchor="_Toc23696833" w:history="1">
        <w:r>
          <w:rPr>
            <w:rStyle w:val="Collegamentoipertestuale"/>
            <w:noProof/>
            <w:lang w:eastAsia="it-IT"/>
          </w:rPr>
          <w:t>di Sarah Ghezzi</w:t>
        </w:r>
        <w:r>
          <w:rPr>
            <w:rStyle w:val="Collegamentoipertestuale"/>
            <w:noProof/>
            <w:webHidden/>
          </w:rPr>
          <w:tab/>
        </w:r>
        <w:r>
          <w:rPr>
            <w:rStyle w:val="Collegamentoipertestuale"/>
            <w:noProof/>
            <w:webHidden/>
          </w:rPr>
          <w:fldChar w:fldCharType="begin"/>
        </w:r>
        <w:r>
          <w:rPr>
            <w:rStyle w:val="Collegamentoipertestuale"/>
            <w:noProof/>
            <w:webHidden/>
          </w:rPr>
          <w:instrText xml:space="preserve"> PAGEREF _Toc23696833 \h </w:instrText>
        </w:r>
        <w:r>
          <w:rPr>
            <w:rStyle w:val="Collegamentoipertestuale"/>
            <w:noProof/>
            <w:webHidden/>
          </w:rPr>
        </w:r>
        <w:r>
          <w:rPr>
            <w:rStyle w:val="Collegamentoipertestuale"/>
            <w:noProof/>
            <w:webHidden/>
          </w:rPr>
          <w:fldChar w:fldCharType="separate"/>
        </w:r>
        <w:r>
          <w:rPr>
            <w:rStyle w:val="Collegamentoipertestuale"/>
            <w:noProof/>
            <w:webHidden/>
          </w:rPr>
          <w:t>657</w:t>
        </w:r>
        <w:r>
          <w:rPr>
            <w:rStyle w:val="Collegamentoipertestuale"/>
            <w:noProof/>
            <w:webHidden/>
          </w:rPr>
          <w:fldChar w:fldCharType="end"/>
        </w:r>
      </w:hyperlink>
    </w:p>
    <w:p w:rsidR="008A72E7" w:rsidRDefault="008A72E7" w:rsidP="008A72E7">
      <w:pPr>
        <w:pStyle w:val="Sommario2"/>
        <w:tabs>
          <w:tab w:val="right" w:leader="dot" w:pos="6511"/>
        </w:tabs>
        <w:rPr>
          <w:rFonts w:eastAsiaTheme="minorEastAsia"/>
          <w:noProof/>
          <w:lang w:eastAsia="it-IT"/>
        </w:rPr>
      </w:pPr>
      <w:hyperlink r:id="rId122" w:anchor="_Toc23696834" w:history="1">
        <w:r>
          <w:rPr>
            <w:rStyle w:val="Collegamentoipertestuale"/>
            <w:noProof/>
            <w:lang w:eastAsia="it-IT"/>
          </w:rPr>
          <w:t>Eziologia del Disturbo di Panico</w:t>
        </w:r>
      </w:hyperlink>
      <w:r>
        <w:rPr>
          <w:rStyle w:val="Collegamentoipertestuale"/>
          <w:noProof/>
        </w:rPr>
        <w:t xml:space="preserve"> </w:t>
      </w:r>
      <w:hyperlink r:id="rId123" w:anchor="_Toc23696835" w:history="1">
        <w:r>
          <w:rPr>
            <w:rStyle w:val="Collegamentoipertestuale"/>
            <w:noProof/>
            <w:lang w:eastAsia="it-IT"/>
          </w:rPr>
          <w:t>di Sebastiano Ruozi</w:t>
        </w:r>
        <w:r>
          <w:rPr>
            <w:rStyle w:val="Collegamentoipertestuale"/>
            <w:noProof/>
            <w:webHidden/>
          </w:rPr>
          <w:tab/>
        </w:r>
        <w:r>
          <w:rPr>
            <w:rStyle w:val="Collegamentoipertestuale"/>
            <w:noProof/>
            <w:webHidden/>
          </w:rPr>
          <w:fldChar w:fldCharType="begin"/>
        </w:r>
        <w:r>
          <w:rPr>
            <w:rStyle w:val="Collegamentoipertestuale"/>
            <w:noProof/>
            <w:webHidden/>
          </w:rPr>
          <w:instrText xml:space="preserve"> PAGEREF _Toc23696835 \h </w:instrText>
        </w:r>
        <w:r>
          <w:rPr>
            <w:rStyle w:val="Collegamentoipertestuale"/>
            <w:noProof/>
            <w:webHidden/>
          </w:rPr>
        </w:r>
        <w:r>
          <w:rPr>
            <w:rStyle w:val="Collegamentoipertestuale"/>
            <w:noProof/>
            <w:webHidden/>
          </w:rPr>
          <w:fldChar w:fldCharType="separate"/>
        </w:r>
        <w:r>
          <w:rPr>
            <w:rStyle w:val="Collegamentoipertestuale"/>
            <w:noProof/>
            <w:webHidden/>
          </w:rPr>
          <w:t>672</w:t>
        </w:r>
        <w:r>
          <w:rPr>
            <w:rStyle w:val="Collegamentoipertestuale"/>
            <w:noProof/>
            <w:webHidden/>
          </w:rPr>
          <w:fldChar w:fldCharType="end"/>
        </w:r>
      </w:hyperlink>
    </w:p>
    <w:p w:rsidR="008A72E7" w:rsidRDefault="008A72E7" w:rsidP="008A72E7">
      <w:pPr>
        <w:pStyle w:val="Sommario2"/>
        <w:tabs>
          <w:tab w:val="right" w:leader="dot" w:pos="6511"/>
        </w:tabs>
        <w:rPr>
          <w:rFonts w:eastAsiaTheme="minorEastAsia"/>
          <w:noProof/>
          <w:lang w:eastAsia="it-IT"/>
        </w:rPr>
      </w:pPr>
      <w:hyperlink r:id="rId124" w:anchor="_Toc23696836" w:history="1">
        <w:r>
          <w:rPr>
            <w:rStyle w:val="Collegamentoipertestuale"/>
            <w:noProof/>
            <w:lang w:eastAsia="it-IT"/>
          </w:rPr>
          <w:t>Eziologia dei disturbi</w:t>
        </w:r>
        <w:r>
          <w:rPr>
            <w:rStyle w:val="Collegamentoipertestuale"/>
            <w:noProof/>
            <w:spacing w:val="-6"/>
            <w:lang w:eastAsia="it-IT"/>
          </w:rPr>
          <w:t xml:space="preserve"> </w:t>
        </w:r>
        <w:r>
          <w:rPr>
            <w:rStyle w:val="Collegamentoipertestuale"/>
            <w:noProof/>
            <w:lang w:eastAsia="it-IT"/>
          </w:rPr>
          <w:t>depressivi</w:t>
        </w:r>
      </w:hyperlink>
      <w:r>
        <w:rPr>
          <w:rStyle w:val="Collegamentoipertestuale"/>
          <w:noProof/>
        </w:rPr>
        <w:t xml:space="preserve"> </w:t>
      </w:r>
      <w:hyperlink r:id="rId125" w:anchor="_Toc23696837" w:history="1">
        <w:r>
          <w:rPr>
            <w:rStyle w:val="Collegamentoipertestuale"/>
            <w:noProof/>
            <w:lang w:eastAsia="it-IT"/>
          </w:rPr>
          <w:t>di Erica Montinari</w:t>
        </w:r>
        <w:r>
          <w:rPr>
            <w:rStyle w:val="Collegamentoipertestuale"/>
            <w:noProof/>
            <w:webHidden/>
          </w:rPr>
          <w:tab/>
        </w:r>
        <w:r>
          <w:rPr>
            <w:rStyle w:val="Collegamentoipertestuale"/>
            <w:noProof/>
            <w:webHidden/>
          </w:rPr>
          <w:fldChar w:fldCharType="begin"/>
        </w:r>
        <w:r>
          <w:rPr>
            <w:rStyle w:val="Collegamentoipertestuale"/>
            <w:noProof/>
            <w:webHidden/>
          </w:rPr>
          <w:instrText xml:space="preserve"> PAGEREF _Toc23696837 \h </w:instrText>
        </w:r>
        <w:r>
          <w:rPr>
            <w:rStyle w:val="Collegamentoipertestuale"/>
            <w:noProof/>
            <w:webHidden/>
          </w:rPr>
        </w:r>
        <w:r>
          <w:rPr>
            <w:rStyle w:val="Collegamentoipertestuale"/>
            <w:noProof/>
            <w:webHidden/>
          </w:rPr>
          <w:fldChar w:fldCharType="separate"/>
        </w:r>
        <w:r>
          <w:rPr>
            <w:rStyle w:val="Collegamentoipertestuale"/>
            <w:noProof/>
            <w:webHidden/>
          </w:rPr>
          <w:t>678</w:t>
        </w:r>
        <w:r>
          <w:rPr>
            <w:rStyle w:val="Collegamentoipertestuale"/>
            <w:noProof/>
            <w:webHidden/>
          </w:rPr>
          <w:fldChar w:fldCharType="end"/>
        </w:r>
      </w:hyperlink>
    </w:p>
    <w:p w:rsidR="008A72E7" w:rsidRDefault="008A72E7" w:rsidP="008A72E7">
      <w:pPr>
        <w:pStyle w:val="Sommario1"/>
        <w:rPr>
          <w:rFonts w:eastAsiaTheme="minorEastAsia"/>
          <w:color w:val="auto"/>
          <w:lang w:eastAsia="it-IT"/>
        </w:rPr>
      </w:pPr>
      <w:hyperlink r:id="rId126" w:anchor="_Toc23696838" w:history="1">
        <w:r>
          <w:rPr>
            <w:rStyle w:val="Collegamentoipertestuale"/>
          </w:rPr>
          <w:t xml:space="preserve">ALIMENTAZIONE E PSICOPATOLOGIA                                    </w:t>
        </w:r>
        <w:r>
          <w:rPr>
            <w:rStyle w:val="Collegamentoipertestuale"/>
            <w:webHidden/>
          </w:rPr>
          <w:fldChar w:fldCharType="begin"/>
        </w:r>
        <w:r>
          <w:rPr>
            <w:rStyle w:val="Collegamentoipertestuale"/>
            <w:webHidden/>
          </w:rPr>
          <w:instrText xml:space="preserve"> PAGEREF _Toc23696838 \h </w:instrText>
        </w:r>
        <w:r>
          <w:rPr>
            <w:rStyle w:val="Collegamentoipertestuale"/>
            <w:webHidden/>
          </w:rPr>
        </w:r>
        <w:r>
          <w:rPr>
            <w:rStyle w:val="Collegamentoipertestuale"/>
            <w:webHidden/>
          </w:rPr>
          <w:fldChar w:fldCharType="separate"/>
        </w:r>
        <w:r>
          <w:rPr>
            <w:rStyle w:val="Collegamentoipertestuale"/>
            <w:webHidden/>
          </w:rPr>
          <w:t>686</w:t>
        </w:r>
        <w:r>
          <w:rPr>
            <w:rStyle w:val="Collegamentoipertestuale"/>
            <w:webHidden/>
          </w:rPr>
          <w:fldChar w:fldCharType="end"/>
        </w:r>
      </w:hyperlink>
    </w:p>
    <w:p w:rsidR="008A72E7" w:rsidRDefault="008A72E7" w:rsidP="008A72E7">
      <w:pPr>
        <w:pStyle w:val="Sommario2"/>
        <w:tabs>
          <w:tab w:val="right" w:leader="dot" w:pos="6511"/>
        </w:tabs>
        <w:rPr>
          <w:rFonts w:eastAsiaTheme="minorEastAsia"/>
          <w:noProof/>
          <w:lang w:eastAsia="it-IT"/>
        </w:rPr>
      </w:pPr>
      <w:hyperlink r:id="rId127" w:anchor="_Toc23696839" w:history="1">
        <w:r>
          <w:rPr>
            <w:rStyle w:val="Collegamentoipertestuale"/>
            <w:noProof/>
          </w:rPr>
          <w:t>Eziologia dei disturbi alimentari psicogeni</w:t>
        </w:r>
      </w:hyperlink>
      <w:r>
        <w:rPr>
          <w:rStyle w:val="Collegamentoipertestuale"/>
          <w:noProof/>
        </w:rPr>
        <w:t xml:space="preserve"> </w:t>
      </w:r>
      <w:hyperlink r:id="rId128" w:anchor="_Toc23696840" w:history="1">
        <w:r>
          <w:rPr>
            <w:rStyle w:val="Collegamentoipertestuale"/>
            <w:noProof/>
          </w:rPr>
          <w:t>di Arianna Belloli</w:t>
        </w:r>
        <w:r>
          <w:rPr>
            <w:rStyle w:val="Collegamentoipertestuale"/>
            <w:noProof/>
            <w:webHidden/>
          </w:rPr>
          <w:tab/>
        </w:r>
        <w:r>
          <w:rPr>
            <w:rStyle w:val="Collegamentoipertestuale"/>
            <w:noProof/>
            <w:webHidden/>
          </w:rPr>
          <w:fldChar w:fldCharType="begin"/>
        </w:r>
        <w:r>
          <w:rPr>
            <w:rStyle w:val="Collegamentoipertestuale"/>
            <w:noProof/>
            <w:webHidden/>
          </w:rPr>
          <w:instrText xml:space="preserve"> PAGEREF _Toc23696840 \h </w:instrText>
        </w:r>
        <w:r>
          <w:rPr>
            <w:rStyle w:val="Collegamentoipertestuale"/>
            <w:noProof/>
            <w:webHidden/>
          </w:rPr>
        </w:r>
        <w:r>
          <w:rPr>
            <w:rStyle w:val="Collegamentoipertestuale"/>
            <w:noProof/>
            <w:webHidden/>
          </w:rPr>
          <w:fldChar w:fldCharType="separate"/>
        </w:r>
        <w:r>
          <w:rPr>
            <w:rStyle w:val="Collegamentoipertestuale"/>
            <w:noProof/>
            <w:webHidden/>
          </w:rPr>
          <w:t>686</w:t>
        </w:r>
        <w:r>
          <w:rPr>
            <w:rStyle w:val="Collegamentoipertestuale"/>
            <w:noProof/>
            <w:webHidden/>
          </w:rPr>
          <w:fldChar w:fldCharType="end"/>
        </w:r>
      </w:hyperlink>
    </w:p>
    <w:p w:rsidR="008A72E7" w:rsidRDefault="008A72E7" w:rsidP="008A72E7">
      <w:pPr>
        <w:pStyle w:val="Sommario2"/>
        <w:tabs>
          <w:tab w:val="right" w:leader="dot" w:pos="6511"/>
        </w:tabs>
        <w:rPr>
          <w:rFonts w:eastAsiaTheme="minorEastAsia"/>
          <w:noProof/>
          <w:lang w:eastAsia="it-IT"/>
        </w:rPr>
      </w:pPr>
      <w:hyperlink r:id="rId129" w:anchor="_Toc23696841" w:history="1">
        <w:r>
          <w:rPr>
            <w:rStyle w:val="Collegamentoipertestuale"/>
            <w:rFonts w:eastAsia="Times New Roman"/>
            <w:noProof/>
            <w:lang w:eastAsia="it-IT"/>
          </w:rPr>
          <w:t>I Disturbi della Condotta Alimentari (DCA)</w:t>
        </w:r>
      </w:hyperlink>
      <w:r>
        <w:rPr>
          <w:rStyle w:val="Collegamentoipertestuale"/>
          <w:noProof/>
        </w:rPr>
        <w:t xml:space="preserve"> </w:t>
      </w:r>
      <w:hyperlink r:id="rId130" w:anchor="_Toc23696842" w:history="1">
        <w:r>
          <w:rPr>
            <w:rStyle w:val="Collegamentoipertestuale"/>
            <w:rFonts w:eastAsia="Times New Roman"/>
            <w:noProof/>
            <w:lang w:eastAsia="it-IT"/>
          </w:rPr>
          <w:t>di Anna Eleonora Procaccio</w:t>
        </w:r>
        <w:r>
          <w:rPr>
            <w:rStyle w:val="Collegamentoipertestuale"/>
            <w:noProof/>
            <w:webHidden/>
          </w:rPr>
          <w:tab/>
        </w:r>
        <w:r>
          <w:rPr>
            <w:rStyle w:val="Collegamentoipertestuale"/>
            <w:noProof/>
            <w:webHidden/>
          </w:rPr>
          <w:fldChar w:fldCharType="begin"/>
        </w:r>
        <w:r>
          <w:rPr>
            <w:rStyle w:val="Collegamentoipertestuale"/>
            <w:noProof/>
            <w:webHidden/>
          </w:rPr>
          <w:instrText xml:space="preserve"> PAGEREF _Toc23696842 \h </w:instrText>
        </w:r>
        <w:r>
          <w:rPr>
            <w:rStyle w:val="Collegamentoipertestuale"/>
            <w:noProof/>
            <w:webHidden/>
          </w:rPr>
        </w:r>
        <w:r>
          <w:rPr>
            <w:rStyle w:val="Collegamentoipertestuale"/>
            <w:noProof/>
            <w:webHidden/>
          </w:rPr>
          <w:fldChar w:fldCharType="separate"/>
        </w:r>
        <w:r>
          <w:rPr>
            <w:rStyle w:val="Collegamentoipertestuale"/>
            <w:noProof/>
            <w:webHidden/>
          </w:rPr>
          <w:t>706</w:t>
        </w:r>
        <w:r>
          <w:rPr>
            <w:rStyle w:val="Collegamentoipertestuale"/>
            <w:noProof/>
            <w:webHidden/>
          </w:rPr>
          <w:fldChar w:fldCharType="end"/>
        </w:r>
      </w:hyperlink>
    </w:p>
    <w:p w:rsidR="008A72E7" w:rsidRDefault="008A72E7" w:rsidP="008A72E7">
      <w:pPr>
        <w:pStyle w:val="Sommario2"/>
        <w:tabs>
          <w:tab w:val="right" w:leader="dot" w:pos="6511"/>
        </w:tabs>
        <w:rPr>
          <w:rFonts w:eastAsiaTheme="minorEastAsia"/>
          <w:noProof/>
          <w:lang w:eastAsia="it-IT"/>
        </w:rPr>
      </w:pPr>
      <w:hyperlink r:id="rId131" w:anchor="_Toc23696843" w:history="1">
        <w:r>
          <w:rPr>
            <w:rStyle w:val="Collegamentoipertestuale"/>
            <w:noProof/>
            <w:w w:val="90"/>
          </w:rPr>
          <w:t>L’insorgenza</w:t>
        </w:r>
        <w:r>
          <w:rPr>
            <w:rStyle w:val="Collegamentoipertestuale"/>
            <w:noProof/>
            <w:spacing w:val="-30"/>
            <w:w w:val="90"/>
          </w:rPr>
          <w:t xml:space="preserve"> </w:t>
        </w:r>
        <w:r>
          <w:rPr>
            <w:rStyle w:val="Collegamentoipertestuale"/>
            <w:noProof/>
            <w:w w:val="90"/>
          </w:rPr>
          <w:t>dell’Anoressia</w:t>
        </w:r>
        <w:r>
          <w:rPr>
            <w:rStyle w:val="Collegamentoipertestuale"/>
            <w:noProof/>
            <w:spacing w:val="-30"/>
            <w:w w:val="90"/>
          </w:rPr>
          <w:t xml:space="preserve"> </w:t>
        </w:r>
        <w:r>
          <w:rPr>
            <w:rStyle w:val="Collegamentoipertestuale"/>
            <w:noProof/>
            <w:w w:val="90"/>
          </w:rPr>
          <w:t>Nervosa:</w:t>
        </w:r>
        <w:r>
          <w:rPr>
            <w:rStyle w:val="Collegamentoipertestuale"/>
            <w:noProof/>
            <w:spacing w:val="-30"/>
            <w:w w:val="90"/>
          </w:rPr>
          <w:t xml:space="preserve"> </w:t>
        </w:r>
        <w:r>
          <w:rPr>
            <w:rStyle w:val="Collegamentoipertestuale"/>
            <w:noProof/>
            <w:w w:val="90"/>
          </w:rPr>
          <w:t>eziopatogenesi</w:t>
        </w:r>
        <w:r>
          <w:rPr>
            <w:rStyle w:val="Collegamentoipertestuale"/>
            <w:noProof/>
            <w:spacing w:val="-30"/>
            <w:w w:val="90"/>
          </w:rPr>
          <w:t xml:space="preserve"> </w:t>
        </w:r>
        <w:r>
          <w:rPr>
            <w:rStyle w:val="Collegamentoipertestuale"/>
            <w:noProof/>
            <w:w w:val="90"/>
          </w:rPr>
          <w:t>e</w:t>
        </w:r>
        <w:r>
          <w:rPr>
            <w:rStyle w:val="Collegamentoipertestuale"/>
            <w:noProof/>
            <w:spacing w:val="-30"/>
            <w:w w:val="90"/>
          </w:rPr>
          <w:t xml:space="preserve"> </w:t>
        </w:r>
        <w:r>
          <w:rPr>
            <w:rStyle w:val="Collegamentoipertestuale"/>
            <w:noProof/>
            <w:w w:val="90"/>
          </w:rPr>
          <w:t>trame</w:t>
        </w:r>
        <w:r>
          <w:rPr>
            <w:rStyle w:val="Collegamentoipertestuale"/>
            <w:noProof/>
            <w:spacing w:val="-30"/>
            <w:w w:val="90"/>
          </w:rPr>
          <w:t xml:space="preserve"> </w:t>
        </w:r>
        <w:r>
          <w:rPr>
            <w:rStyle w:val="Collegamentoipertestuale"/>
            <w:noProof/>
            <w:w w:val="90"/>
          </w:rPr>
          <w:t>di</w:t>
        </w:r>
        <w:r>
          <w:rPr>
            <w:rStyle w:val="Collegamentoipertestuale"/>
            <w:noProof/>
            <w:spacing w:val="-30"/>
            <w:w w:val="90"/>
          </w:rPr>
          <w:t xml:space="preserve"> </w:t>
        </w:r>
        <w:r>
          <w:rPr>
            <w:rStyle w:val="Collegamentoipertestuale"/>
            <w:noProof/>
            <w:w w:val="90"/>
          </w:rPr>
          <w:t>senso</w:t>
        </w:r>
      </w:hyperlink>
      <w:r>
        <w:rPr>
          <w:rStyle w:val="Collegamentoipertestuale"/>
          <w:noProof/>
        </w:rPr>
        <w:t xml:space="preserve"> </w:t>
      </w:r>
      <w:hyperlink r:id="rId132" w:anchor="_Toc23696844" w:history="1">
        <w:r>
          <w:rPr>
            <w:rStyle w:val="Collegamentoipertestuale"/>
            <w:noProof/>
          </w:rPr>
          <w:t>di Paolo Alati</w:t>
        </w:r>
        <w:r>
          <w:rPr>
            <w:rStyle w:val="Collegamentoipertestuale"/>
            <w:noProof/>
            <w:webHidden/>
          </w:rPr>
          <w:tab/>
        </w:r>
        <w:r>
          <w:rPr>
            <w:rStyle w:val="Collegamentoipertestuale"/>
            <w:noProof/>
            <w:webHidden/>
          </w:rPr>
          <w:fldChar w:fldCharType="begin"/>
        </w:r>
        <w:r>
          <w:rPr>
            <w:rStyle w:val="Collegamentoipertestuale"/>
            <w:noProof/>
            <w:webHidden/>
          </w:rPr>
          <w:instrText xml:space="preserve"> PAGEREF _Toc23696844 \h </w:instrText>
        </w:r>
        <w:r>
          <w:rPr>
            <w:rStyle w:val="Collegamentoipertestuale"/>
            <w:noProof/>
            <w:webHidden/>
          </w:rPr>
        </w:r>
        <w:r>
          <w:rPr>
            <w:rStyle w:val="Collegamentoipertestuale"/>
            <w:noProof/>
            <w:webHidden/>
          </w:rPr>
          <w:fldChar w:fldCharType="separate"/>
        </w:r>
        <w:r>
          <w:rPr>
            <w:rStyle w:val="Collegamentoipertestuale"/>
            <w:noProof/>
            <w:webHidden/>
          </w:rPr>
          <w:t>722</w:t>
        </w:r>
        <w:r>
          <w:rPr>
            <w:rStyle w:val="Collegamentoipertestuale"/>
            <w:noProof/>
            <w:webHidden/>
          </w:rPr>
          <w:fldChar w:fldCharType="end"/>
        </w:r>
      </w:hyperlink>
    </w:p>
    <w:p w:rsidR="008A72E7" w:rsidRDefault="008A72E7" w:rsidP="008A72E7">
      <w:pPr>
        <w:pStyle w:val="Sommario2"/>
        <w:tabs>
          <w:tab w:val="right" w:leader="dot" w:pos="6511"/>
        </w:tabs>
        <w:rPr>
          <w:rFonts w:eastAsiaTheme="minorEastAsia"/>
          <w:noProof/>
          <w:lang w:eastAsia="it-IT"/>
        </w:rPr>
      </w:pPr>
      <w:hyperlink r:id="rId133" w:anchor="_Toc23696845" w:history="1">
        <w:r>
          <w:rPr>
            <w:rStyle w:val="Collegamentoipertestuale"/>
            <w:noProof/>
          </w:rPr>
          <w:t>Binge eating disorder</w:t>
        </w:r>
      </w:hyperlink>
      <w:r>
        <w:rPr>
          <w:rStyle w:val="Collegamentoipertestuale"/>
          <w:noProof/>
        </w:rPr>
        <w:t xml:space="preserve"> </w:t>
      </w:r>
      <w:hyperlink r:id="rId134" w:anchor="_Toc23696846" w:history="1">
        <w:r>
          <w:rPr>
            <w:rStyle w:val="Collegamentoipertestuale"/>
            <w:noProof/>
          </w:rPr>
          <w:t>di Matteo Agostini</w:t>
        </w:r>
        <w:r>
          <w:rPr>
            <w:rStyle w:val="Collegamentoipertestuale"/>
            <w:noProof/>
            <w:webHidden/>
          </w:rPr>
          <w:tab/>
        </w:r>
        <w:r>
          <w:rPr>
            <w:rStyle w:val="Collegamentoipertestuale"/>
            <w:noProof/>
            <w:webHidden/>
          </w:rPr>
          <w:fldChar w:fldCharType="begin"/>
        </w:r>
        <w:r>
          <w:rPr>
            <w:rStyle w:val="Collegamentoipertestuale"/>
            <w:noProof/>
            <w:webHidden/>
          </w:rPr>
          <w:instrText xml:space="preserve"> PAGEREF _Toc23696846 \h </w:instrText>
        </w:r>
        <w:r>
          <w:rPr>
            <w:rStyle w:val="Collegamentoipertestuale"/>
            <w:noProof/>
            <w:webHidden/>
          </w:rPr>
        </w:r>
        <w:r>
          <w:rPr>
            <w:rStyle w:val="Collegamentoipertestuale"/>
            <w:noProof/>
            <w:webHidden/>
          </w:rPr>
          <w:fldChar w:fldCharType="separate"/>
        </w:r>
        <w:r>
          <w:rPr>
            <w:rStyle w:val="Collegamentoipertestuale"/>
            <w:noProof/>
            <w:webHidden/>
          </w:rPr>
          <w:t>742</w:t>
        </w:r>
        <w:r>
          <w:rPr>
            <w:rStyle w:val="Collegamentoipertestuale"/>
            <w:noProof/>
            <w:webHidden/>
          </w:rPr>
          <w:fldChar w:fldCharType="end"/>
        </w:r>
      </w:hyperlink>
    </w:p>
    <w:p w:rsidR="008A72E7" w:rsidRDefault="008A72E7" w:rsidP="008A72E7">
      <w:pPr>
        <w:pStyle w:val="Sommario2"/>
        <w:tabs>
          <w:tab w:val="right" w:leader="dot" w:pos="6511"/>
        </w:tabs>
        <w:rPr>
          <w:rFonts w:eastAsiaTheme="minorEastAsia"/>
          <w:noProof/>
          <w:lang w:eastAsia="it-IT"/>
        </w:rPr>
      </w:pPr>
      <w:hyperlink r:id="rId135" w:anchor="_Toc23696847" w:history="1">
        <w:r>
          <w:rPr>
            <w:rStyle w:val="Collegamentoipertestuale"/>
            <w:noProof/>
          </w:rPr>
          <w:t>Junk food e psicopatologia</w:t>
        </w:r>
      </w:hyperlink>
      <w:r>
        <w:rPr>
          <w:rStyle w:val="Collegamentoipertestuale"/>
          <w:noProof/>
        </w:rPr>
        <w:t xml:space="preserve"> </w:t>
      </w:r>
      <w:hyperlink r:id="rId136" w:anchor="_Toc23696848" w:history="1">
        <w:r>
          <w:rPr>
            <w:rStyle w:val="Collegamentoipertestuale"/>
            <w:noProof/>
          </w:rPr>
          <w:t>di Eleonora Galletti, Valentina Sassi</w:t>
        </w:r>
        <w:r>
          <w:rPr>
            <w:rStyle w:val="Collegamentoipertestuale"/>
            <w:noProof/>
            <w:webHidden/>
          </w:rPr>
          <w:tab/>
        </w:r>
        <w:r>
          <w:rPr>
            <w:rStyle w:val="Collegamentoipertestuale"/>
            <w:noProof/>
            <w:webHidden/>
          </w:rPr>
          <w:fldChar w:fldCharType="begin"/>
        </w:r>
        <w:r>
          <w:rPr>
            <w:rStyle w:val="Collegamentoipertestuale"/>
            <w:noProof/>
            <w:webHidden/>
          </w:rPr>
          <w:instrText xml:space="preserve"> PAGEREF _Toc23696848 \h </w:instrText>
        </w:r>
        <w:r>
          <w:rPr>
            <w:rStyle w:val="Collegamentoipertestuale"/>
            <w:noProof/>
            <w:webHidden/>
          </w:rPr>
        </w:r>
        <w:r>
          <w:rPr>
            <w:rStyle w:val="Collegamentoipertestuale"/>
            <w:noProof/>
            <w:webHidden/>
          </w:rPr>
          <w:fldChar w:fldCharType="separate"/>
        </w:r>
        <w:r>
          <w:rPr>
            <w:rStyle w:val="Collegamentoipertestuale"/>
            <w:noProof/>
            <w:webHidden/>
          </w:rPr>
          <w:t>748</w:t>
        </w:r>
        <w:r>
          <w:rPr>
            <w:rStyle w:val="Collegamentoipertestuale"/>
            <w:noProof/>
            <w:webHidden/>
          </w:rPr>
          <w:fldChar w:fldCharType="end"/>
        </w:r>
      </w:hyperlink>
    </w:p>
    <w:p w:rsidR="008A72E7" w:rsidRDefault="008A72E7" w:rsidP="008A72E7">
      <w:pPr>
        <w:pStyle w:val="Sommario1"/>
        <w:rPr>
          <w:rFonts w:eastAsiaTheme="minorEastAsia"/>
          <w:color w:val="auto"/>
          <w:lang w:eastAsia="it-IT"/>
        </w:rPr>
      </w:pPr>
      <w:hyperlink r:id="rId137" w:anchor="_Toc23696849" w:history="1">
        <w:r>
          <w:rPr>
            <w:rStyle w:val="Collegamentoipertestuale"/>
          </w:rPr>
          <w:t xml:space="preserve">EZIOLOGIA DEI DISTURBI DELL’INVECCHIAMENTO              </w:t>
        </w:r>
        <w:r>
          <w:rPr>
            <w:rStyle w:val="Collegamentoipertestuale"/>
            <w:webHidden/>
          </w:rPr>
          <w:fldChar w:fldCharType="begin"/>
        </w:r>
        <w:r>
          <w:rPr>
            <w:rStyle w:val="Collegamentoipertestuale"/>
            <w:webHidden/>
          </w:rPr>
          <w:instrText xml:space="preserve"> PAGEREF _Toc23696849 \h </w:instrText>
        </w:r>
        <w:r>
          <w:rPr>
            <w:rStyle w:val="Collegamentoipertestuale"/>
            <w:webHidden/>
          </w:rPr>
        </w:r>
        <w:r>
          <w:rPr>
            <w:rStyle w:val="Collegamentoipertestuale"/>
            <w:webHidden/>
          </w:rPr>
          <w:fldChar w:fldCharType="separate"/>
        </w:r>
        <w:r>
          <w:rPr>
            <w:rStyle w:val="Collegamentoipertestuale"/>
            <w:webHidden/>
          </w:rPr>
          <w:t>766</w:t>
        </w:r>
        <w:r>
          <w:rPr>
            <w:rStyle w:val="Collegamentoipertestuale"/>
            <w:webHidden/>
          </w:rPr>
          <w:fldChar w:fldCharType="end"/>
        </w:r>
      </w:hyperlink>
    </w:p>
    <w:p w:rsidR="008A72E7" w:rsidRDefault="008A72E7" w:rsidP="008A72E7">
      <w:pPr>
        <w:pStyle w:val="Sommario2"/>
        <w:tabs>
          <w:tab w:val="right" w:leader="dot" w:pos="6511"/>
        </w:tabs>
        <w:rPr>
          <w:rFonts w:eastAsiaTheme="minorEastAsia"/>
          <w:noProof/>
          <w:lang w:eastAsia="it-IT"/>
        </w:rPr>
      </w:pPr>
      <w:hyperlink r:id="rId138" w:anchor="_Toc23696850" w:history="1">
        <w:r>
          <w:rPr>
            <w:rStyle w:val="Collegamentoipertestuale"/>
            <w:noProof/>
          </w:rPr>
          <w:t>Eziologia e psicopatogenesi dei disturbi Psicologici Le demenze: la malattia di Alzheimer</w:t>
        </w:r>
      </w:hyperlink>
      <w:r>
        <w:rPr>
          <w:rStyle w:val="Collegamentoipertestuale"/>
          <w:noProof/>
        </w:rPr>
        <w:t xml:space="preserve"> </w:t>
      </w:r>
      <w:hyperlink r:id="rId139" w:anchor="_Toc23696851" w:history="1">
        <w:r>
          <w:rPr>
            <w:rStyle w:val="Collegamentoipertestuale"/>
            <w:noProof/>
          </w:rPr>
          <w:t>di Deborah Fasoli</w:t>
        </w:r>
        <w:r>
          <w:rPr>
            <w:rStyle w:val="Collegamentoipertestuale"/>
            <w:noProof/>
            <w:webHidden/>
          </w:rPr>
          <w:tab/>
        </w:r>
        <w:r>
          <w:rPr>
            <w:rStyle w:val="Collegamentoipertestuale"/>
            <w:noProof/>
            <w:webHidden/>
          </w:rPr>
          <w:fldChar w:fldCharType="begin"/>
        </w:r>
        <w:r>
          <w:rPr>
            <w:rStyle w:val="Collegamentoipertestuale"/>
            <w:noProof/>
            <w:webHidden/>
          </w:rPr>
          <w:instrText xml:space="preserve"> PAGEREF _Toc23696851 \h </w:instrText>
        </w:r>
        <w:r>
          <w:rPr>
            <w:rStyle w:val="Collegamentoipertestuale"/>
            <w:noProof/>
            <w:webHidden/>
          </w:rPr>
        </w:r>
        <w:r>
          <w:rPr>
            <w:rStyle w:val="Collegamentoipertestuale"/>
            <w:noProof/>
            <w:webHidden/>
          </w:rPr>
          <w:fldChar w:fldCharType="separate"/>
        </w:r>
        <w:r>
          <w:rPr>
            <w:rStyle w:val="Collegamentoipertestuale"/>
            <w:noProof/>
            <w:webHidden/>
          </w:rPr>
          <w:t>766</w:t>
        </w:r>
        <w:r>
          <w:rPr>
            <w:rStyle w:val="Collegamentoipertestuale"/>
            <w:noProof/>
            <w:webHidden/>
          </w:rPr>
          <w:fldChar w:fldCharType="end"/>
        </w:r>
      </w:hyperlink>
    </w:p>
    <w:p w:rsidR="008A72E7" w:rsidRDefault="008A72E7" w:rsidP="008A72E7">
      <w:pPr>
        <w:pStyle w:val="Sommario2"/>
        <w:tabs>
          <w:tab w:val="right" w:leader="dot" w:pos="6511"/>
        </w:tabs>
        <w:rPr>
          <w:rFonts w:eastAsiaTheme="minorEastAsia"/>
          <w:noProof/>
          <w:lang w:eastAsia="it-IT"/>
        </w:rPr>
      </w:pPr>
      <w:hyperlink r:id="rId140" w:anchor="_Toc23696852" w:history="1">
        <w:r>
          <w:rPr>
            <w:rStyle w:val="Collegamentoipertestuale"/>
            <w:noProof/>
          </w:rPr>
          <w:t>La menopausa</w:t>
        </w:r>
      </w:hyperlink>
      <w:r>
        <w:rPr>
          <w:rStyle w:val="Collegamentoipertestuale"/>
          <w:noProof/>
        </w:rPr>
        <w:t xml:space="preserve"> </w:t>
      </w:r>
      <w:hyperlink r:id="rId141" w:anchor="_Toc23696853" w:history="1">
        <w:r>
          <w:rPr>
            <w:rStyle w:val="Collegamentoipertestuale"/>
            <w:noProof/>
          </w:rPr>
          <w:t>di Martina Vigorè</w:t>
        </w:r>
        <w:r>
          <w:rPr>
            <w:rStyle w:val="Collegamentoipertestuale"/>
            <w:noProof/>
            <w:webHidden/>
          </w:rPr>
          <w:tab/>
        </w:r>
        <w:r>
          <w:rPr>
            <w:rStyle w:val="Collegamentoipertestuale"/>
            <w:noProof/>
            <w:webHidden/>
          </w:rPr>
          <w:fldChar w:fldCharType="begin"/>
        </w:r>
        <w:r>
          <w:rPr>
            <w:rStyle w:val="Collegamentoipertestuale"/>
            <w:noProof/>
            <w:webHidden/>
          </w:rPr>
          <w:instrText xml:space="preserve"> PAGEREF _Toc23696853 \h </w:instrText>
        </w:r>
        <w:r>
          <w:rPr>
            <w:rStyle w:val="Collegamentoipertestuale"/>
            <w:noProof/>
            <w:webHidden/>
          </w:rPr>
        </w:r>
        <w:r>
          <w:rPr>
            <w:rStyle w:val="Collegamentoipertestuale"/>
            <w:noProof/>
            <w:webHidden/>
          </w:rPr>
          <w:fldChar w:fldCharType="separate"/>
        </w:r>
        <w:r>
          <w:rPr>
            <w:rStyle w:val="Collegamentoipertestuale"/>
            <w:noProof/>
            <w:webHidden/>
          </w:rPr>
          <w:t>779</w:t>
        </w:r>
        <w:r>
          <w:rPr>
            <w:rStyle w:val="Collegamentoipertestuale"/>
            <w:noProof/>
            <w:webHidden/>
          </w:rPr>
          <w:fldChar w:fldCharType="end"/>
        </w:r>
      </w:hyperlink>
    </w:p>
    <w:p w:rsidR="008A72E7" w:rsidRDefault="008A72E7" w:rsidP="008A72E7">
      <w:pPr>
        <w:pStyle w:val="Sommario1"/>
        <w:rPr>
          <w:rFonts w:eastAsiaTheme="minorEastAsia"/>
          <w:color w:val="auto"/>
          <w:lang w:eastAsia="it-IT"/>
        </w:rPr>
      </w:pPr>
      <w:hyperlink r:id="rId142" w:anchor="_Toc23696854" w:history="1">
        <w:r>
          <w:rPr>
            <w:rStyle w:val="Collegamentoipertestuale"/>
          </w:rPr>
          <w:t xml:space="preserve">EZIOLOGIA DI DIVERSI DISTURBI ORGANICI E NON             </w:t>
        </w:r>
        <w:r>
          <w:rPr>
            <w:rStyle w:val="Collegamentoipertestuale"/>
            <w:webHidden/>
          </w:rPr>
          <w:fldChar w:fldCharType="begin"/>
        </w:r>
        <w:r>
          <w:rPr>
            <w:rStyle w:val="Collegamentoipertestuale"/>
            <w:webHidden/>
          </w:rPr>
          <w:instrText xml:space="preserve"> PAGEREF _Toc23696854 \h </w:instrText>
        </w:r>
        <w:r>
          <w:rPr>
            <w:rStyle w:val="Collegamentoipertestuale"/>
            <w:webHidden/>
          </w:rPr>
        </w:r>
        <w:r>
          <w:rPr>
            <w:rStyle w:val="Collegamentoipertestuale"/>
            <w:webHidden/>
          </w:rPr>
          <w:fldChar w:fldCharType="separate"/>
        </w:r>
        <w:r>
          <w:rPr>
            <w:rStyle w:val="Collegamentoipertestuale"/>
            <w:webHidden/>
          </w:rPr>
          <w:t>789</w:t>
        </w:r>
        <w:r>
          <w:rPr>
            <w:rStyle w:val="Collegamentoipertestuale"/>
            <w:webHidden/>
          </w:rPr>
          <w:fldChar w:fldCharType="end"/>
        </w:r>
      </w:hyperlink>
    </w:p>
    <w:p w:rsidR="008A72E7" w:rsidRDefault="008A72E7" w:rsidP="008A72E7">
      <w:pPr>
        <w:pStyle w:val="Sommario2"/>
        <w:tabs>
          <w:tab w:val="right" w:leader="dot" w:pos="6511"/>
        </w:tabs>
        <w:rPr>
          <w:rFonts w:eastAsiaTheme="minorEastAsia"/>
          <w:noProof/>
          <w:lang w:eastAsia="it-IT"/>
        </w:rPr>
      </w:pPr>
      <w:hyperlink r:id="rId143" w:anchor="_Toc23696855" w:history="1">
        <w:r>
          <w:rPr>
            <w:rStyle w:val="Collegamentoipertestuale"/>
            <w:noProof/>
          </w:rPr>
          <w:t>Breve storia dei sintomi somatici</w:t>
        </w:r>
      </w:hyperlink>
      <w:r>
        <w:rPr>
          <w:rStyle w:val="Collegamentoipertestuale"/>
          <w:noProof/>
        </w:rPr>
        <w:t xml:space="preserve"> </w:t>
      </w:r>
      <w:hyperlink r:id="rId144" w:anchor="_Toc23696856" w:history="1">
        <w:r>
          <w:rPr>
            <w:rStyle w:val="Collegamentoipertestuale"/>
            <w:noProof/>
          </w:rPr>
          <w:t>di Filippo Maria Bettinelli</w:t>
        </w:r>
        <w:r>
          <w:rPr>
            <w:rStyle w:val="Collegamentoipertestuale"/>
            <w:noProof/>
            <w:webHidden/>
          </w:rPr>
          <w:tab/>
        </w:r>
        <w:r>
          <w:rPr>
            <w:rStyle w:val="Collegamentoipertestuale"/>
            <w:noProof/>
            <w:webHidden/>
          </w:rPr>
          <w:fldChar w:fldCharType="begin"/>
        </w:r>
        <w:r>
          <w:rPr>
            <w:rStyle w:val="Collegamentoipertestuale"/>
            <w:noProof/>
            <w:webHidden/>
          </w:rPr>
          <w:instrText xml:space="preserve"> PAGEREF _Toc23696856 \h </w:instrText>
        </w:r>
        <w:r>
          <w:rPr>
            <w:rStyle w:val="Collegamentoipertestuale"/>
            <w:noProof/>
            <w:webHidden/>
          </w:rPr>
        </w:r>
        <w:r>
          <w:rPr>
            <w:rStyle w:val="Collegamentoipertestuale"/>
            <w:noProof/>
            <w:webHidden/>
          </w:rPr>
          <w:fldChar w:fldCharType="separate"/>
        </w:r>
        <w:r>
          <w:rPr>
            <w:rStyle w:val="Collegamentoipertestuale"/>
            <w:noProof/>
            <w:webHidden/>
          </w:rPr>
          <w:t>789</w:t>
        </w:r>
        <w:r>
          <w:rPr>
            <w:rStyle w:val="Collegamentoipertestuale"/>
            <w:noProof/>
            <w:webHidden/>
          </w:rPr>
          <w:fldChar w:fldCharType="end"/>
        </w:r>
      </w:hyperlink>
    </w:p>
    <w:p w:rsidR="008A72E7" w:rsidRDefault="008A72E7" w:rsidP="008A72E7">
      <w:pPr>
        <w:pStyle w:val="Sommario2"/>
        <w:tabs>
          <w:tab w:val="right" w:leader="dot" w:pos="6511"/>
        </w:tabs>
        <w:rPr>
          <w:rFonts w:eastAsiaTheme="minorEastAsia"/>
          <w:noProof/>
          <w:lang w:eastAsia="it-IT"/>
        </w:rPr>
      </w:pPr>
      <w:hyperlink r:id="rId145" w:anchor="_Toc23696857" w:history="1">
        <w:r>
          <w:rPr>
            <w:rStyle w:val="Collegamentoipertestuale"/>
            <w:noProof/>
          </w:rPr>
          <w:t>Disturbo da sintomi somatici</w:t>
        </w:r>
      </w:hyperlink>
      <w:r>
        <w:rPr>
          <w:rStyle w:val="Collegamentoipertestuale"/>
          <w:noProof/>
        </w:rPr>
        <w:t xml:space="preserve"> </w:t>
      </w:r>
      <w:hyperlink r:id="rId146" w:anchor="_Toc23696858" w:history="1">
        <w:r>
          <w:rPr>
            <w:rStyle w:val="Collegamentoipertestuale"/>
            <w:noProof/>
          </w:rPr>
          <w:t>di Bernadette Scarcella</w:t>
        </w:r>
        <w:r>
          <w:rPr>
            <w:rStyle w:val="Collegamentoipertestuale"/>
            <w:noProof/>
            <w:webHidden/>
          </w:rPr>
          <w:tab/>
        </w:r>
        <w:r>
          <w:rPr>
            <w:rStyle w:val="Collegamentoipertestuale"/>
            <w:noProof/>
            <w:webHidden/>
          </w:rPr>
          <w:fldChar w:fldCharType="begin"/>
        </w:r>
        <w:r>
          <w:rPr>
            <w:rStyle w:val="Collegamentoipertestuale"/>
            <w:noProof/>
            <w:webHidden/>
          </w:rPr>
          <w:instrText xml:space="preserve"> PAGEREF _Toc23696858 \h </w:instrText>
        </w:r>
        <w:r>
          <w:rPr>
            <w:rStyle w:val="Collegamentoipertestuale"/>
            <w:noProof/>
            <w:webHidden/>
          </w:rPr>
        </w:r>
        <w:r>
          <w:rPr>
            <w:rStyle w:val="Collegamentoipertestuale"/>
            <w:noProof/>
            <w:webHidden/>
          </w:rPr>
          <w:fldChar w:fldCharType="separate"/>
        </w:r>
        <w:r>
          <w:rPr>
            <w:rStyle w:val="Collegamentoipertestuale"/>
            <w:noProof/>
            <w:webHidden/>
          </w:rPr>
          <w:t>801</w:t>
        </w:r>
        <w:r>
          <w:rPr>
            <w:rStyle w:val="Collegamentoipertestuale"/>
            <w:noProof/>
            <w:webHidden/>
          </w:rPr>
          <w:fldChar w:fldCharType="end"/>
        </w:r>
      </w:hyperlink>
    </w:p>
    <w:p w:rsidR="008A72E7" w:rsidRDefault="008A72E7" w:rsidP="008A72E7">
      <w:pPr>
        <w:pStyle w:val="Sommario2"/>
        <w:tabs>
          <w:tab w:val="right" w:leader="dot" w:pos="6511"/>
        </w:tabs>
        <w:rPr>
          <w:rFonts w:eastAsiaTheme="minorEastAsia"/>
          <w:noProof/>
          <w:lang w:eastAsia="it-IT"/>
        </w:rPr>
      </w:pPr>
      <w:hyperlink r:id="rId147" w:anchor="_Toc23696859" w:history="1">
        <w:r>
          <w:rPr>
            <w:rStyle w:val="Collegamentoipertestuale"/>
            <w:noProof/>
          </w:rPr>
          <w:t>La percezione del dolore</w:t>
        </w:r>
        <w:r>
          <w:rPr>
            <w:rStyle w:val="Collegamentoipertestuale"/>
            <w:rFonts w:eastAsia="Times New Roman"/>
            <w:noProof/>
            <w:lang w:eastAsia="it-IT"/>
          </w:rPr>
          <w:t xml:space="preserve"> </w:t>
        </w:r>
        <w:r>
          <w:rPr>
            <w:rStyle w:val="Collegamentoipertestuale"/>
            <w:noProof/>
          </w:rPr>
          <w:t>dolore disfunzionale: il dolore cronico</w:t>
        </w:r>
      </w:hyperlink>
      <w:r>
        <w:rPr>
          <w:rStyle w:val="Collegamentoipertestuale"/>
          <w:noProof/>
        </w:rPr>
        <w:t xml:space="preserve"> </w:t>
      </w:r>
      <w:hyperlink r:id="rId148" w:anchor="_Toc23696860" w:history="1">
        <w:r>
          <w:rPr>
            <w:rStyle w:val="Collegamentoipertestuale"/>
            <w:noProof/>
          </w:rPr>
          <w:t>di Lorenzo Mattioni</w:t>
        </w:r>
        <w:r>
          <w:rPr>
            <w:rStyle w:val="Collegamentoipertestuale"/>
            <w:noProof/>
            <w:webHidden/>
          </w:rPr>
          <w:tab/>
        </w:r>
        <w:r>
          <w:rPr>
            <w:rStyle w:val="Collegamentoipertestuale"/>
            <w:noProof/>
            <w:webHidden/>
          </w:rPr>
          <w:fldChar w:fldCharType="begin"/>
        </w:r>
        <w:r>
          <w:rPr>
            <w:rStyle w:val="Collegamentoipertestuale"/>
            <w:noProof/>
            <w:webHidden/>
          </w:rPr>
          <w:instrText xml:space="preserve"> PAGEREF _Toc23696860 \h </w:instrText>
        </w:r>
        <w:r>
          <w:rPr>
            <w:rStyle w:val="Collegamentoipertestuale"/>
            <w:noProof/>
            <w:webHidden/>
          </w:rPr>
        </w:r>
        <w:r>
          <w:rPr>
            <w:rStyle w:val="Collegamentoipertestuale"/>
            <w:noProof/>
            <w:webHidden/>
          </w:rPr>
          <w:fldChar w:fldCharType="separate"/>
        </w:r>
        <w:r>
          <w:rPr>
            <w:rStyle w:val="Collegamentoipertestuale"/>
            <w:noProof/>
            <w:webHidden/>
          </w:rPr>
          <w:t>820</w:t>
        </w:r>
        <w:r>
          <w:rPr>
            <w:rStyle w:val="Collegamentoipertestuale"/>
            <w:noProof/>
            <w:webHidden/>
          </w:rPr>
          <w:fldChar w:fldCharType="end"/>
        </w:r>
      </w:hyperlink>
    </w:p>
    <w:p w:rsidR="008A72E7" w:rsidRDefault="008A72E7" w:rsidP="008A72E7">
      <w:pPr>
        <w:pStyle w:val="Sommario2"/>
        <w:tabs>
          <w:tab w:val="right" w:leader="dot" w:pos="6511"/>
        </w:tabs>
        <w:rPr>
          <w:rFonts w:eastAsiaTheme="minorEastAsia"/>
          <w:noProof/>
          <w:lang w:eastAsia="it-IT"/>
        </w:rPr>
      </w:pPr>
      <w:hyperlink r:id="rId149" w:anchor="_Toc23696861" w:history="1">
        <w:r>
          <w:rPr>
            <w:rStyle w:val="Collegamentoipertestuale"/>
            <w:rFonts w:eastAsia="Calibri"/>
            <w:noProof/>
          </w:rPr>
          <w:t>Psicooncologia Eziopatologia dei disturbi psicologici nel paziente neoplastico.</w:t>
        </w:r>
      </w:hyperlink>
      <w:r>
        <w:rPr>
          <w:rStyle w:val="Collegamentoipertestuale"/>
          <w:noProof/>
        </w:rPr>
        <w:t xml:space="preserve"> </w:t>
      </w:r>
      <w:hyperlink r:id="rId150" w:anchor="_Toc23696862" w:history="1">
        <w:r>
          <w:rPr>
            <w:rStyle w:val="Collegamentoipertestuale"/>
            <w:rFonts w:eastAsia="Calibri"/>
            <w:noProof/>
          </w:rPr>
          <w:t>Di Laura Dametti</w:t>
        </w:r>
        <w:r>
          <w:rPr>
            <w:rStyle w:val="Collegamentoipertestuale"/>
            <w:noProof/>
            <w:webHidden/>
          </w:rPr>
          <w:tab/>
        </w:r>
        <w:r>
          <w:rPr>
            <w:rStyle w:val="Collegamentoipertestuale"/>
            <w:noProof/>
            <w:webHidden/>
          </w:rPr>
          <w:fldChar w:fldCharType="begin"/>
        </w:r>
        <w:r>
          <w:rPr>
            <w:rStyle w:val="Collegamentoipertestuale"/>
            <w:noProof/>
            <w:webHidden/>
          </w:rPr>
          <w:instrText xml:space="preserve"> PAGEREF _Toc23696862 \h </w:instrText>
        </w:r>
        <w:r>
          <w:rPr>
            <w:rStyle w:val="Collegamentoipertestuale"/>
            <w:noProof/>
            <w:webHidden/>
          </w:rPr>
        </w:r>
        <w:r>
          <w:rPr>
            <w:rStyle w:val="Collegamentoipertestuale"/>
            <w:noProof/>
            <w:webHidden/>
          </w:rPr>
          <w:fldChar w:fldCharType="separate"/>
        </w:r>
        <w:r>
          <w:rPr>
            <w:rStyle w:val="Collegamentoipertestuale"/>
            <w:noProof/>
            <w:webHidden/>
          </w:rPr>
          <w:t>829</w:t>
        </w:r>
        <w:r>
          <w:rPr>
            <w:rStyle w:val="Collegamentoipertestuale"/>
            <w:noProof/>
            <w:webHidden/>
          </w:rPr>
          <w:fldChar w:fldCharType="end"/>
        </w:r>
      </w:hyperlink>
    </w:p>
    <w:p w:rsidR="008A72E7" w:rsidRDefault="008A72E7" w:rsidP="008A72E7">
      <w:pPr>
        <w:pStyle w:val="Sommario2"/>
        <w:tabs>
          <w:tab w:val="right" w:leader="dot" w:pos="6511"/>
        </w:tabs>
        <w:rPr>
          <w:rFonts w:eastAsiaTheme="minorEastAsia"/>
          <w:noProof/>
          <w:lang w:eastAsia="it-IT"/>
        </w:rPr>
      </w:pPr>
      <w:hyperlink r:id="rId151" w:anchor="_Toc23696863" w:history="1">
        <w:r>
          <w:rPr>
            <w:rStyle w:val="Collegamentoipertestuale"/>
            <w:noProof/>
          </w:rPr>
          <w:t>Applicazione terapia cognitivo-comportamentale nell’ambito psiconcologico</w:t>
        </w:r>
      </w:hyperlink>
      <w:r>
        <w:rPr>
          <w:rStyle w:val="Collegamentoipertestuale"/>
          <w:noProof/>
        </w:rPr>
        <w:t xml:space="preserve"> </w:t>
      </w:r>
      <w:hyperlink r:id="rId152" w:anchor="_Toc23696864" w:history="1">
        <w:r>
          <w:rPr>
            <w:rStyle w:val="Collegamentoipertestuale"/>
            <w:noProof/>
          </w:rPr>
          <w:t>Di Eva Candurro</w:t>
        </w:r>
        <w:r>
          <w:rPr>
            <w:rStyle w:val="Collegamentoipertestuale"/>
            <w:noProof/>
            <w:webHidden/>
          </w:rPr>
          <w:tab/>
        </w:r>
        <w:r>
          <w:rPr>
            <w:rStyle w:val="Collegamentoipertestuale"/>
            <w:noProof/>
            <w:webHidden/>
          </w:rPr>
          <w:fldChar w:fldCharType="begin"/>
        </w:r>
        <w:r>
          <w:rPr>
            <w:rStyle w:val="Collegamentoipertestuale"/>
            <w:noProof/>
            <w:webHidden/>
          </w:rPr>
          <w:instrText xml:space="preserve"> PAGEREF _Toc23696864 \h </w:instrText>
        </w:r>
        <w:r>
          <w:rPr>
            <w:rStyle w:val="Collegamentoipertestuale"/>
            <w:noProof/>
            <w:webHidden/>
          </w:rPr>
        </w:r>
        <w:r>
          <w:rPr>
            <w:rStyle w:val="Collegamentoipertestuale"/>
            <w:noProof/>
            <w:webHidden/>
          </w:rPr>
          <w:fldChar w:fldCharType="separate"/>
        </w:r>
        <w:r>
          <w:rPr>
            <w:rStyle w:val="Collegamentoipertestuale"/>
            <w:noProof/>
            <w:webHidden/>
          </w:rPr>
          <w:t>848</w:t>
        </w:r>
        <w:r>
          <w:rPr>
            <w:rStyle w:val="Collegamentoipertestuale"/>
            <w:noProof/>
            <w:webHidden/>
          </w:rPr>
          <w:fldChar w:fldCharType="end"/>
        </w:r>
      </w:hyperlink>
    </w:p>
    <w:p w:rsidR="008A72E7" w:rsidRDefault="008A72E7" w:rsidP="008A72E7">
      <w:pPr>
        <w:pStyle w:val="Sommario2"/>
        <w:tabs>
          <w:tab w:val="right" w:leader="dot" w:pos="6511"/>
        </w:tabs>
        <w:rPr>
          <w:rFonts w:eastAsiaTheme="minorEastAsia"/>
          <w:noProof/>
          <w:lang w:eastAsia="it-IT"/>
        </w:rPr>
      </w:pPr>
      <w:hyperlink r:id="rId153" w:anchor="_Toc23696865" w:history="1">
        <w:r>
          <w:rPr>
            <w:rStyle w:val="Collegamentoipertestuale"/>
            <w:noProof/>
          </w:rPr>
          <w:t>Sclerosi multipla: caratteristiche generali</w:t>
        </w:r>
      </w:hyperlink>
      <w:r>
        <w:rPr>
          <w:rStyle w:val="Collegamentoipertestuale"/>
          <w:noProof/>
        </w:rPr>
        <w:t xml:space="preserve"> </w:t>
      </w:r>
      <w:hyperlink r:id="rId154" w:anchor="_Toc23696866" w:history="1">
        <w:r>
          <w:rPr>
            <w:rStyle w:val="Collegamentoipertestuale"/>
            <w:noProof/>
          </w:rPr>
          <w:t>di Eva Candurro</w:t>
        </w:r>
        <w:r>
          <w:rPr>
            <w:rStyle w:val="Collegamentoipertestuale"/>
            <w:noProof/>
            <w:webHidden/>
          </w:rPr>
          <w:tab/>
        </w:r>
        <w:r>
          <w:rPr>
            <w:rStyle w:val="Collegamentoipertestuale"/>
            <w:noProof/>
            <w:webHidden/>
          </w:rPr>
          <w:fldChar w:fldCharType="begin"/>
        </w:r>
        <w:r>
          <w:rPr>
            <w:rStyle w:val="Collegamentoipertestuale"/>
            <w:noProof/>
            <w:webHidden/>
          </w:rPr>
          <w:instrText xml:space="preserve"> PAGEREF _Toc23696866 \h </w:instrText>
        </w:r>
        <w:r>
          <w:rPr>
            <w:rStyle w:val="Collegamentoipertestuale"/>
            <w:noProof/>
            <w:webHidden/>
          </w:rPr>
        </w:r>
        <w:r>
          <w:rPr>
            <w:rStyle w:val="Collegamentoipertestuale"/>
            <w:noProof/>
            <w:webHidden/>
          </w:rPr>
          <w:fldChar w:fldCharType="separate"/>
        </w:r>
        <w:r>
          <w:rPr>
            <w:rStyle w:val="Collegamentoipertestuale"/>
            <w:noProof/>
            <w:webHidden/>
          </w:rPr>
          <w:t>861</w:t>
        </w:r>
        <w:r>
          <w:rPr>
            <w:rStyle w:val="Collegamentoipertestuale"/>
            <w:noProof/>
            <w:webHidden/>
          </w:rPr>
          <w:fldChar w:fldCharType="end"/>
        </w:r>
      </w:hyperlink>
    </w:p>
    <w:p w:rsidR="008A72E7" w:rsidRDefault="008A72E7" w:rsidP="008A72E7">
      <w:pPr>
        <w:pStyle w:val="Sommario2"/>
        <w:tabs>
          <w:tab w:val="right" w:leader="dot" w:pos="6511"/>
        </w:tabs>
        <w:rPr>
          <w:rFonts w:eastAsiaTheme="minorEastAsia"/>
          <w:noProof/>
          <w:lang w:eastAsia="it-IT"/>
        </w:rPr>
      </w:pPr>
      <w:hyperlink r:id="rId155" w:anchor="_Toc23696867" w:history="1">
        <w:r>
          <w:rPr>
            <w:rStyle w:val="Collegamentoipertestuale"/>
            <w:noProof/>
          </w:rPr>
          <w:t>Eccesso e Carenza di Esercizio Fisico</w:t>
        </w:r>
      </w:hyperlink>
      <w:r>
        <w:rPr>
          <w:rStyle w:val="Collegamentoipertestuale"/>
          <w:noProof/>
        </w:rPr>
        <w:t xml:space="preserve"> </w:t>
      </w:r>
      <w:hyperlink r:id="rId156" w:anchor="_Toc23696868" w:history="1">
        <w:r>
          <w:rPr>
            <w:rStyle w:val="Collegamentoipertestuale"/>
            <w:noProof/>
          </w:rPr>
          <w:t>di Alessia Saini</w:t>
        </w:r>
        <w:r>
          <w:rPr>
            <w:rStyle w:val="Collegamentoipertestuale"/>
            <w:noProof/>
            <w:webHidden/>
          </w:rPr>
          <w:tab/>
        </w:r>
        <w:r>
          <w:rPr>
            <w:rStyle w:val="Collegamentoipertestuale"/>
            <w:noProof/>
            <w:webHidden/>
          </w:rPr>
          <w:fldChar w:fldCharType="begin"/>
        </w:r>
        <w:r>
          <w:rPr>
            <w:rStyle w:val="Collegamentoipertestuale"/>
            <w:noProof/>
            <w:webHidden/>
          </w:rPr>
          <w:instrText xml:space="preserve"> PAGEREF _Toc23696868 \h </w:instrText>
        </w:r>
        <w:r>
          <w:rPr>
            <w:rStyle w:val="Collegamentoipertestuale"/>
            <w:noProof/>
            <w:webHidden/>
          </w:rPr>
        </w:r>
        <w:r>
          <w:rPr>
            <w:rStyle w:val="Collegamentoipertestuale"/>
            <w:noProof/>
            <w:webHidden/>
          </w:rPr>
          <w:fldChar w:fldCharType="separate"/>
        </w:r>
        <w:r>
          <w:rPr>
            <w:rStyle w:val="Collegamentoipertestuale"/>
            <w:noProof/>
            <w:webHidden/>
          </w:rPr>
          <w:t>876</w:t>
        </w:r>
        <w:r>
          <w:rPr>
            <w:rStyle w:val="Collegamentoipertestuale"/>
            <w:noProof/>
            <w:webHidden/>
          </w:rPr>
          <w:fldChar w:fldCharType="end"/>
        </w:r>
      </w:hyperlink>
    </w:p>
    <w:p w:rsidR="008A72E7" w:rsidRDefault="008A72E7" w:rsidP="008A72E7">
      <w:pPr>
        <w:pStyle w:val="Sommario2"/>
        <w:tabs>
          <w:tab w:val="right" w:leader="dot" w:pos="6511"/>
        </w:tabs>
        <w:rPr>
          <w:rFonts w:eastAsiaTheme="minorEastAsia"/>
          <w:noProof/>
          <w:lang w:eastAsia="it-IT"/>
        </w:rPr>
      </w:pPr>
      <w:hyperlink r:id="rId157" w:anchor="_Toc23696869" w:history="1">
        <w:r>
          <w:rPr>
            <w:rStyle w:val="Collegamentoipertestuale"/>
            <w:noProof/>
          </w:rPr>
          <w:t>Psicopatologia e nuove tecnologie</w:t>
        </w:r>
      </w:hyperlink>
      <w:r>
        <w:rPr>
          <w:rStyle w:val="Collegamentoipertestuale"/>
          <w:noProof/>
        </w:rPr>
        <w:t xml:space="preserve"> </w:t>
      </w:r>
      <w:hyperlink r:id="rId158" w:anchor="_Toc23696870" w:history="1">
        <w:r>
          <w:rPr>
            <w:rStyle w:val="Collegamentoipertestuale"/>
            <w:noProof/>
          </w:rPr>
          <w:t>di Francesco Culcasi</w:t>
        </w:r>
        <w:r>
          <w:rPr>
            <w:rStyle w:val="Collegamentoipertestuale"/>
            <w:noProof/>
            <w:webHidden/>
          </w:rPr>
          <w:tab/>
        </w:r>
        <w:r>
          <w:rPr>
            <w:rStyle w:val="Collegamentoipertestuale"/>
            <w:noProof/>
            <w:webHidden/>
          </w:rPr>
          <w:fldChar w:fldCharType="begin"/>
        </w:r>
        <w:r>
          <w:rPr>
            <w:rStyle w:val="Collegamentoipertestuale"/>
            <w:noProof/>
            <w:webHidden/>
          </w:rPr>
          <w:instrText xml:space="preserve"> PAGEREF _Toc23696870 \h </w:instrText>
        </w:r>
        <w:r>
          <w:rPr>
            <w:rStyle w:val="Collegamentoipertestuale"/>
            <w:noProof/>
            <w:webHidden/>
          </w:rPr>
        </w:r>
        <w:r>
          <w:rPr>
            <w:rStyle w:val="Collegamentoipertestuale"/>
            <w:noProof/>
            <w:webHidden/>
          </w:rPr>
          <w:fldChar w:fldCharType="separate"/>
        </w:r>
        <w:r>
          <w:rPr>
            <w:rStyle w:val="Collegamentoipertestuale"/>
            <w:noProof/>
            <w:webHidden/>
          </w:rPr>
          <w:t>888</w:t>
        </w:r>
        <w:r>
          <w:rPr>
            <w:rStyle w:val="Collegamentoipertestuale"/>
            <w:noProof/>
            <w:webHidden/>
          </w:rPr>
          <w:fldChar w:fldCharType="end"/>
        </w:r>
      </w:hyperlink>
    </w:p>
    <w:p w:rsidR="008A72E7" w:rsidRDefault="008A72E7" w:rsidP="008A72E7">
      <w:pPr>
        <w:pStyle w:val="Sommario2"/>
        <w:tabs>
          <w:tab w:val="right" w:leader="dot" w:pos="6511"/>
        </w:tabs>
        <w:rPr>
          <w:rFonts w:eastAsiaTheme="minorEastAsia"/>
          <w:noProof/>
          <w:lang w:eastAsia="it-IT"/>
        </w:rPr>
      </w:pPr>
      <w:hyperlink r:id="rId159" w:anchor="_Toc23696871" w:history="1">
        <w:r>
          <w:rPr>
            <w:rStyle w:val="Collegamentoipertestuale"/>
            <w:noProof/>
          </w:rPr>
          <w:t>Eziologia del Disturbo di Conversione</w:t>
        </w:r>
      </w:hyperlink>
      <w:r>
        <w:rPr>
          <w:rStyle w:val="Collegamentoipertestuale"/>
          <w:noProof/>
        </w:rPr>
        <w:t xml:space="preserve"> </w:t>
      </w:r>
      <w:hyperlink r:id="rId160" w:anchor="_Toc23696872" w:history="1">
        <w:r>
          <w:rPr>
            <w:rStyle w:val="Collegamentoipertestuale"/>
            <w:noProof/>
          </w:rPr>
          <w:t>di Dario Agradi</w:t>
        </w:r>
        <w:r>
          <w:rPr>
            <w:rStyle w:val="Collegamentoipertestuale"/>
            <w:noProof/>
            <w:webHidden/>
          </w:rPr>
          <w:tab/>
        </w:r>
        <w:r>
          <w:rPr>
            <w:rStyle w:val="Collegamentoipertestuale"/>
            <w:noProof/>
            <w:webHidden/>
          </w:rPr>
          <w:fldChar w:fldCharType="begin"/>
        </w:r>
        <w:r>
          <w:rPr>
            <w:rStyle w:val="Collegamentoipertestuale"/>
            <w:noProof/>
            <w:webHidden/>
          </w:rPr>
          <w:instrText xml:space="preserve"> PAGEREF _Toc23696872 \h </w:instrText>
        </w:r>
        <w:r>
          <w:rPr>
            <w:rStyle w:val="Collegamentoipertestuale"/>
            <w:noProof/>
            <w:webHidden/>
          </w:rPr>
        </w:r>
        <w:r>
          <w:rPr>
            <w:rStyle w:val="Collegamentoipertestuale"/>
            <w:noProof/>
            <w:webHidden/>
          </w:rPr>
          <w:fldChar w:fldCharType="separate"/>
        </w:r>
        <w:r>
          <w:rPr>
            <w:rStyle w:val="Collegamentoipertestuale"/>
            <w:noProof/>
            <w:webHidden/>
          </w:rPr>
          <w:t>910</w:t>
        </w:r>
        <w:r>
          <w:rPr>
            <w:rStyle w:val="Collegamentoipertestuale"/>
            <w:noProof/>
            <w:webHidden/>
          </w:rPr>
          <w:fldChar w:fldCharType="end"/>
        </w:r>
      </w:hyperlink>
    </w:p>
    <w:p w:rsidR="005324A0" w:rsidRPr="008A72E7" w:rsidRDefault="008A72E7" w:rsidP="008A72E7">
      <w:r>
        <w:rPr>
          <w:b/>
          <w:bCs/>
        </w:rPr>
        <w:fldChar w:fldCharType="end"/>
      </w:r>
      <w:bookmarkStart w:id="0" w:name="_GoBack"/>
      <w:bookmarkEnd w:id="0"/>
    </w:p>
    <w:sectPr w:rsidR="005324A0" w:rsidRPr="008A72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E30C8"/>
    <w:multiLevelType w:val="hybridMultilevel"/>
    <w:tmpl w:val="6C68524C"/>
    <w:styleLink w:val="Stileimportato11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45C0C"/>
    <w:multiLevelType w:val="multilevel"/>
    <w:tmpl w:val="1DBAADE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55778"/>
    <w:multiLevelType w:val="hybridMultilevel"/>
    <w:tmpl w:val="AF22544E"/>
    <w:styleLink w:val="Trattino"/>
    <w:lvl w:ilvl="0" w:tplc="95E860A4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EC2E26DA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06C4E5BA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9AAAF73C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76725A5E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41001CF2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B34290DC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EA463316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5784EF9A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3" w15:restartNumberingAfterBreak="0">
    <w:nsid w:val="2BBB5497"/>
    <w:multiLevelType w:val="hybridMultilevel"/>
    <w:tmpl w:val="CEA62CC6"/>
    <w:styleLink w:val="Stileimportato1"/>
    <w:lvl w:ilvl="0" w:tplc="22C68622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DA07F2">
      <w:start w:val="1"/>
      <w:numFmt w:val="bullet"/>
      <w:lvlText w:val="•"/>
      <w:lvlJc w:val="left"/>
      <w:pPr>
        <w:ind w:left="111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1A8388">
      <w:start w:val="1"/>
      <w:numFmt w:val="bullet"/>
      <w:lvlText w:val="•"/>
      <w:lvlJc w:val="left"/>
      <w:pPr>
        <w:ind w:left="183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24E9BC">
      <w:start w:val="1"/>
      <w:numFmt w:val="bullet"/>
      <w:lvlText w:val="•"/>
      <w:lvlJc w:val="left"/>
      <w:pPr>
        <w:ind w:left="255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064094">
      <w:start w:val="1"/>
      <w:numFmt w:val="bullet"/>
      <w:lvlText w:val="•"/>
      <w:lvlJc w:val="left"/>
      <w:pPr>
        <w:ind w:left="327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F8A768">
      <w:start w:val="1"/>
      <w:numFmt w:val="bullet"/>
      <w:lvlText w:val="•"/>
      <w:lvlJc w:val="left"/>
      <w:pPr>
        <w:ind w:left="399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3A673E">
      <w:start w:val="1"/>
      <w:numFmt w:val="bullet"/>
      <w:lvlText w:val="•"/>
      <w:lvlJc w:val="left"/>
      <w:pPr>
        <w:ind w:left="471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064F7C">
      <w:start w:val="1"/>
      <w:numFmt w:val="bullet"/>
      <w:lvlText w:val="•"/>
      <w:lvlJc w:val="left"/>
      <w:pPr>
        <w:ind w:left="543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DC50D6">
      <w:start w:val="1"/>
      <w:numFmt w:val="bullet"/>
      <w:lvlText w:val="•"/>
      <w:lvlJc w:val="left"/>
      <w:pPr>
        <w:ind w:left="615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F587409"/>
    <w:multiLevelType w:val="hybridMultilevel"/>
    <w:tmpl w:val="792C07DE"/>
    <w:styleLink w:val="Numerato"/>
    <w:lvl w:ilvl="0" w:tplc="398E8210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0A03CA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10D3EC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3E5E74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10E5F4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5C0718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780D4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60899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E25A2E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6F50302"/>
    <w:multiLevelType w:val="hybridMultilevel"/>
    <w:tmpl w:val="17E4C4D6"/>
    <w:styleLink w:val="Conlettere0"/>
    <w:lvl w:ilvl="0" w:tplc="BBB0D244">
      <w:start w:val="1"/>
      <w:numFmt w:val="upperLetter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744318">
      <w:start w:val="1"/>
      <w:numFmt w:val="bullet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4B40F10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3D2F6E6">
      <w:start w:val="1"/>
      <w:numFmt w:val="bullet"/>
      <w:lvlText w:val="•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B4CAD02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F988AE6">
      <w:start w:val="1"/>
      <w:numFmt w:val="bullet"/>
      <w:lvlText w:val="•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4D4481A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C56DE5E">
      <w:start w:val="1"/>
      <w:numFmt w:val="bullet"/>
      <w:lvlText w:val="•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0FCE6A6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74B4214"/>
    <w:multiLevelType w:val="hybridMultilevel"/>
    <w:tmpl w:val="891A0E8C"/>
    <w:styleLink w:val="Puntoelenco111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C476E"/>
    <w:multiLevelType w:val="hybridMultilevel"/>
    <w:tmpl w:val="0A862C6C"/>
    <w:styleLink w:val="Trattino1"/>
    <w:lvl w:ilvl="0" w:tplc="95127C08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vertAlign w:val="baseline"/>
      </w:rPr>
    </w:lvl>
    <w:lvl w:ilvl="1" w:tplc="CB32DEB4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vertAlign w:val="baseline"/>
      </w:rPr>
    </w:lvl>
    <w:lvl w:ilvl="2" w:tplc="402C4D68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vertAlign w:val="baseline"/>
      </w:rPr>
    </w:lvl>
    <w:lvl w:ilvl="3" w:tplc="05EEFB02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vertAlign w:val="baseline"/>
      </w:rPr>
    </w:lvl>
    <w:lvl w:ilvl="4" w:tplc="4750449A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vertAlign w:val="baseline"/>
      </w:rPr>
    </w:lvl>
    <w:lvl w:ilvl="5" w:tplc="14FEB27C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vertAlign w:val="baseline"/>
      </w:rPr>
    </w:lvl>
    <w:lvl w:ilvl="6" w:tplc="C88E83C8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vertAlign w:val="baseline"/>
      </w:rPr>
    </w:lvl>
    <w:lvl w:ilvl="7" w:tplc="1D9C32E0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vertAlign w:val="baseline"/>
      </w:rPr>
    </w:lvl>
    <w:lvl w:ilvl="8" w:tplc="1720A62A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vertAlign w:val="baseline"/>
      </w:rPr>
    </w:lvl>
  </w:abstractNum>
  <w:abstractNum w:abstractNumId="8" w15:restartNumberingAfterBreak="0">
    <w:nsid w:val="49993FC1"/>
    <w:multiLevelType w:val="hybridMultilevel"/>
    <w:tmpl w:val="38348892"/>
    <w:styleLink w:val="Conlettere01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14663A"/>
    <w:multiLevelType w:val="hybridMultilevel"/>
    <w:tmpl w:val="2870C380"/>
    <w:styleLink w:val="Conlettere"/>
    <w:lvl w:ilvl="0" w:tplc="76926480">
      <w:start w:val="1"/>
      <w:numFmt w:val="upperLetter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F4C8CC">
      <w:start w:val="1"/>
      <w:numFmt w:val="upperLetter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10192E">
      <w:start w:val="1"/>
      <w:numFmt w:val="upperLetter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A81D62">
      <w:start w:val="1"/>
      <w:numFmt w:val="upperLetter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44F70C">
      <w:start w:val="1"/>
      <w:numFmt w:val="upperLetter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BC950A">
      <w:start w:val="1"/>
      <w:numFmt w:val="upperLetter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FE9920">
      <w:start w:val="1"/>
      <w:numFmt w:val="upperLetter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24604C">
      <w:start w:val="1"/>
      <w:numFmt w:val="upperLetter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421CE0">
      <w:start w:val="1"/>
      <w:numFmt w:val="upperLetter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6C643F7"/>
    <w:multiLevelType w:val="hybridMultilevel"/>
    <w:tmpl w:val="37F2C72E"/>
    <w:styleLink w:val="Trattino11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862F45"/>
    <w:multiLevelType w:val="hybridMultilevel"/>
    <w:tmpl w:val="32042A30"/>
    <w:styleLink w:val="Puntoelenco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D027EB"/>
    <w:multiLevelType w:val="hybridMultilevel"/>
    <w:tmpl w:val="138C5F1C"/>
    <w:styleLink w:val="Puntoelencogrande"/>
    <w:lvl w:ilvl="0" w:tplc="0B1EF7AA">
      <w:start w:val="1"/>
      <w:numFmt w:val="bullet"/>
      <w:lvlText w:val="•"/>
      <w:lvlJc w:val="left"/>
      <w:pPr>
        <w:ind w:left="2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EC063728">
      <w:start w:val="1"/>
      <w:numFmt w:val="bullet"/>
      <w:lvlText w:val="•"/>
      <w:lvlJc w:val="left"/>
      <w:pPr>
        <w:ind w:left="50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83E2099E">
      <w:start w:val="1"/>
      <w:numFmt w:val="bullet"/>
      <w:lvlText w:val="•"/>
      <w:lvlJc w:val="left"/>
      <w:pPr>
        <w:ind w:left="74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6A20B260">
      <w:start w:val="1"/>
      <w:numFmt w:val="bullet"/>
      <w:lvlText w:val="•"/>
      <w:lvlJc w:val="left"/>
      <w:pPr>
        <w:ind w:left="98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B26C60DE">
      <w:start w:val="1"/>
      <w:numFmt w:val="bullet"/>
      <w:lvlText w:val="•"/>
      <w:lvlJc w:val="left"/>
      <w:pPr>
        <w:ind w:left="122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7DB295C2">
      <w:start w:val="1"/>
      <w:numFmt w:val="bullet"/>
      <w:lvlText w:val="•"/>
      <w:lvlJc w:val="left"/>
      <w:pPr>
        <w:ind w:left="146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CEEE4120">
      <w:start w:val="1"/>
      <w:numFmt w:val="bullet"/>
      <w:lvlText w:val="•"/>
      <w:lvlJc w:val="left"/>
      <w:pPr>
        <w:ind w:left="170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D13ED512">
      <w:start w:val="1"/>
      <w:numFmt w:val="bullet"/>
      <w:lvlText w:val="•"/>
      <w:lvlJc w:val="left"/>
      <w:pPr>
        <w:ind w:left="194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A98869F4">
      <w:start w:val="1"/>
      <w:numFmt w:val="bullet"/>
      <w:lvlText w:val="•"/>
      <w:lvlJc w:val="left"/>
      <w:pPr>
        <w:ind w:left="218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13" w15:restartNumberingAfterBreak="0">
    <w:nsid w:val="73F1432E"/>
    <w:multiLevelType w:val="multilevel"/>
    <w:tmpl w:val="184687B8"/>
    <w:lvl w:ilvl="0">
      <w:start w:val="199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5185B21"/>
    <w:multiLevelType w:val="hybridMultilevel"/>
    <w:tmpl w:val="A73C4F32"/>
    <w:styleLink w:val="Puntoelenco1"/>
    <w:lvl w:ilvl="0" w:tplc="BD96C056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284EC670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39642CBC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7E980CE6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3A0EBF2C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8DBA82DA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484CD8F0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FA3A3B0C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CB3EBDFE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5" w15:restartNumberingAfterBreak="0">
    <w:nsid w:val="767E1B34"/>
    <w:multiLevelType w:val="hybridMultilevel"/>
    <w:tmpl w:val="B6021594"/>
    <w:styleLink w:val="Puntoelenco11"/>
    <w:lvl w:ilvl="0" w:tplc="0F76A2CC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vertAlign w:val="baseline"/>
      </w:rPr>
    </w:lvl>
    <w:lvl w:ilvl="1" w:tplc="13BE9DDA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vertAlign w:val="baseline"/>
      </w:rPr>
    </w:lvl>
    <w:lvl w:ilvl="2" w:tplc="38EE955A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vertAlign w:val="baseline"/>
      </w:rPr>
    </w:lvl>
    <w:lvl w:ilvl="3" w:tplc="178237EC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vertAlign w:val="baseline"/>
      </w:rPr>
    </w:lvl>
    <w:lvl w:ilvl="4" w:tplc="C30E86CA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vertAlign w:val="baseline"/>
      </w:rPr>
    </w:lvl>
    <w:lvl w:ilvl="5" w:tplc="6D886BF6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vertAlign w:val="baseline"/>
      </w:rPr>
    </w:lvl>
    <w:lvl w:ilvl="6" w:tplc="20F855EA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vertAlign w:val="baseline"/>
      </w:rPr>
    </w:lvl>
    <w:lvl w:ilvl="7" w:tplc="7974EFFE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vertAlign w:val="baseline"/>
      </w:rPr>
    </w:lvl>
    <w:lvl w:ilvl="8" w:tplc="92706398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vertAlign w:val="baseline"/>
      </w:rPr>
    </w:lvl>
  </w:abstractNum>
  <w:abstractNum w:abstractNumId="16" w15:restartNumberingAfterBreak="0">
    <w:nsid w:val="7B6B0BBC"/>
    <w:multiLevelType w:val="hybridMultilevel"/>
    <w:tmpl w:val="A7BA340A"/>
    <w:styleLink w:val="Conlettere1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345C07"/>
    <w:multiLevelType w:val="multilevel"/>
    <w:tmpl w:val="87C0753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EF5E5E"/>
    <w:multiLevelType w:val="hybridMultilevel"/>
    <w:tmpl w:val="0A140E26"/>
    <w:styleLink w:val="Trattino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8"/>
  </w:num>
  <w:num w:numId="4">
    <w:abstractNumId w:val="10"/>
  </w:num>
  <w:num w:numId="5">
    <w:abstractNumId w:val="16"/>
  </w:num>
  <w:num w:numId="6">
    <w:abstractNumId w:val="11"/>
  </w:num>
  <w:num w:numId="7">
    <w:abstractNumId w:val="6"/>
  </w:num>
  <w:num w:numId="8">
    <w:abstractNumId w:val="3"/>
  </w:num>
  <w:num w:numId="9">
    <w:abstractNumId w:val="9"/>
  </w:num>
  <w:num w:numId="10">
    <w:abstractNumId w:val="5"/>
  </w:num>
  <w:num w:numId="11">
    <w:abstractNumId w:val="14"/>
  </w:num>
  <w:num w:numId="12">
    <w:abstractNumId w:val="2"/>
  </w:num>
  <w:num w:numId="13">
    <w:abstractNumId w:val="15"/>
  </w:num>
  <w:num w:numId="14">
    <w:abstractNumId w:val="7"/>
  </w:num>
  <w:num w:numId="15">
    <w:abstractNumId w:val="12"/>
  </w:num>
  <w:num w:numId="16">
    <w:abstractNumId w:val="4"/>
  </w:num>
  <w:num w:numId="17">
    <w:abstractNumId w:val="17"/>
  </w:num>
  <w:num w:numId="18">
    <w:abstractNumId w:val="1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outline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A27"/>
    <w:rsid w:val="00001A27"/>
    <w:rsid w:val="005324A0"/>
    <w:rsid w:val="008A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93A17F-67BF-4233-8589-A8C958A7F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37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8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essunaspaziatura"/>
    <w:next w:val="Normale"/>
    <w:link w:val="Titolo1Carattere"/>
    <w:uiPriority w:val="1"/>
    <w:qFormat/>
    <w:rsid w:val="00001A27"/>
    <w:pPr>
      <w:jc w:val="center"/>
      <w:outlineLvl w:val="0"/>
    </w:pPr>
    <w:rPr>
      <w:rFonts w:cs="Times New Roman"/>
      <w:b w:val="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01A27"/>
    <w:pPr>
      <w:keepNext/>
      <w:keepLines/>
      <w:spacing w:before="40" w:after="0" w:line="240" w:lineRule="auto"/>
      <w:ind w:firstLine="284"/>
      <w:jc w:val="right"/>
      <w:outlineLvl w:val="1"/>
    </w:pPr>
    <w:rPr>
      <w:rFonts w:asciiTheme="majorHAnsi" w:eastAsiaTheme="majorEastAsia" w:hAnsiTheme="majorHAnsi" w:cstheme="majorBidi"/>
      <w:b/>
      <w:i/>
      <w:sz w:val="32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01A27"/>
    <w:pPr>
      <w:keepNext/>
      <w:keepLines/>
      <w:spacing w:before="140" w:after="120" w:line="264" w:lineRule="auto"/>
      <w:ind w:firstLine="284"/>
      <w:outlineLvl w:val="2"/>
    </w:pPr>
    <w:rPr>
      <w:rFonts w:asciiTheme="majorHAnsi" w:eastAsiaTheme="majorEastAsia" w:hAnsiTheme="majorHAnsi" w:cstheme="majorBidi"/>
      <w:b/>
      <w:caps/>
      <w:color w:val="44546A" w:themeColor="text2"/>
      <w:sz w:val="24"/>
      <w:szCs w:val="24"/>
      <w:lang w:eastAsia="ja-JP" w:bidi="it-IT"/>
    </w:rPr>
  </w:style>
  <w:style w:type="paragraph" w:styleId="Titolo4">
    <w:name w:val="heading 4"/>
    <w:basedOn w:val="Normale"/>
    <w:next w:val="Normale"/>
    <w:link w:val="Titolo4Carattere"/>
    <w:uiPriority w:val="99"/>
    <w:unhideWhenUsed/>
    <w:qFormat/>
    <w:rsid w:val="00001A27"/>
    <w:pPr>
      <w:keepNext/>
      <w:keepLines/>
      <w:spacing w:before="140" w:after="120" w:line="264" w:lineRule="auto"/>
      <w:ind w:firstLine="284"/>
      <w:outlineLvl w:val="3"/>
    </w:pPr>
    <w:rPr>
      <w:rFonts w:asciiTheme="majorHAnsi" w:eastAsiaTheme="majorEastAsia" w:hAnsiTheme="majorHAnsi" w:cstheme="majorBidi"/>
      <w:iCs/>
      <w:caps/>
      <w:color w:val="44546A" w:themeColor="text2"/>
      <w:sz w:val="24"/>
      <w:szCs w:val="28"/>
      <w:lang w:eastAsia="ja-JP" w:bidi="it-IT"/>
    </w:rPr>
  </w:style>
  <w:style w:type="paragraph" w:styleId="Titolo5">
    <w:name w:val="heading 5"/>
    <w:basedOn w:val="Normale"/>
    <w:next w:val="Normale"/>
    <w:link w:val="Titolo5Carattere"/>
    <w:uiPriority w:val="99"/>
    <w:unhideWhenUsed/>
    <w:qFormat/>
    <w:rsid w:val="00001A27"/>
    <w:pPr>
      <w:keepNext/>
      <w:keepLines/>
      <w:spacing w:before="40" w:after="0" w:line="240" w:lineRule="auto"/>
      <w:ind w:firstLine="284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9"/>
    <w:unhideWhenUsed/>
    <w:qFormat/>
    <w:rsid w:val="00001A27"/>
    <w:pPr>
      <w:keepNext/>
      <w:keepLines/>
      <w:spacing w:before="140" w:after="120" w:line="264" w:lineRule="auto"/>
      <w:ind w:firstLine="284"/>
      <w:outlineLvl w:val="5"/>
    </w:pPr>
    <w:rPr>
      <w:rFonts w:asciiTheme="majorHAnsi" w:eastAsiaTheme="majorEastAsia" w:hAnsiTheme="majorHAnsi" w:cstheme="majorBidi"/>
      <w:caps/>
      <w:color w:val="4472C4" w:themeColor="accent1"/>
      <w:sz w:val="20"/>
      <w:szCs w:val="28"/>
      <w:lang w:eastAsia="ja-JP" w:bidi="it-IT"/>
    </w:rPr>
  </w:style>
  <w:style w:type="paragraph" w:styleId="Titolo7">
    <w:name w:val="heading 7"/>
    <w:basedOn w:val="Normale"/>
    <w:next w:val="Normale"/>
    <w:link w:val="Titolo7Carattere"/>
    <w:uiPriority w:val="99"/>
    <w:unhideWhenUsed/>
    <w:qFormat/>
    <w:rsid w:val="00001A27"/>
    <w:pPr>
      <w:keepNext/>
      <w:keepLines/>
      <w:spacing w:before="140" w:after="120" w:line="264" w:lineRule="auto"/>
      <w:ind w:firstLine="284"/>
      <w:outlineLvl w:val="6"/>
    </w:pPr>
    <w:rPr>
      <w:rFonts w:asciiTheme="majorHAnsi" w:eastAsiaTheme="majorEastAsia" w:hAnsiTheme="majorHAnsi" w:cstheme="majorBidi"/>
      <w:b/>
      <w:iCs/>
      <w:caps/>
      <w:color w:val="8496B0" w:themeColor="text2" w:themeTint="99"/>
      <w:sz w:val="20"/>
      <w:szCs w:val="28"/>
      <w:lang w:eastAsia="ja-JP" w:bidi="it-IT"/>
    </w:rPr>
  </w:style>
  <w:style w:type="paragraph" w:styleId="Titolo8">
    <w:name w:val="heading 8"/>
    <w:basedOn w:val="Normale"/>
    <w:next w:val="Normale"/>
    <w:link w:val="Titolo8Carattere"/>
    <w:uiPriority w:val="99"/>
    <w:unhideWhenUsed/>
    <w:qFormat/>
    <w:rsid w:val="00001A27"/>
    <w:pPr>
      <w:keepNext/>
      <w:keepLines/>
      <w:spacing w:before="140" w:after="120" w:line="264" w:lineRule="auto"/>
      <w:ind w:firstLine="284"/>
      <w:outlineLvl w:val="7"/>
    </w:pPr>
    <w:rPr>
      <w:rFonts w:asciiTheme="majorHAnsi" w:eastAsiaTheme="majorEastAsia" w:hAnsiTheme="majorHAnsi" w:cstheme="majorBidi"/>
      <w:caps/>
      <w:color w:val="8496B0" w:themeColor="text2" w:themeTint="99"/>
      <w:sz w:val="20"/>
      <w:szCs w:val="21"/>
      <w:lang w:eastAsia="ja-JP" w:bidi="it-IT"/>
    </w:rPr>
  </w:style>
  <w:style w:type="paragraph" w:styleId="Titolo9">
    <w:name w:val="heading 9"/>
    <w:basedOn w:val="Normale"/>
    <w:next w:val="Normale"/>
    <w:link w:val="Titolo9Carattere"/>
    <w:uiPriority w:val="99"/>
    <w:unhideWhenUsed/>
    <w:qFormat/>
    <w:rsid w:val="00001A27"/>
    <w:pPr>
      <w:keepNext/>
      <w:keepLines/>
      <w:spacing w:before="140" w:after="120" w:line="264" w:lineRule="auto"/>
      <w:ind w:firstLine="284"/>
      <w:outlineLvl w:val="8"/>
    </w:pPr>
    <w:rPr>
      <w:rFonts w:asciiTheme="majorHAnsi" w:eastAsiaTheme="majorEastAsia" w:hAnsiTheme="majorHAnsi" w:cstheme="majorBidi"/>
      <w:b/>
      <w:iCs/>
      <w:caps/>
      <w:color w:val="4472C4" w:themeColor="accent1"/>
      <w:sz w:val="16"/>
      <w:szCs w:val="21"/>
      <w:lang w:eastAsia="ja-JP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001A27"/>
    <w:rPr>
      <w:rFonts w:ascii="Times New Roman" w:hAnsi="Times New Roman" w:cs="Times New Roman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01A27"/>
    <w:rPr>
      <w:rFonts w:asciiTheme="majorHAnsi" w:eastAsiaTheme="majorEastAsia" w:hAnsiTheme="majorHAnsi" w:cstheme="majorBidi"/>
      <w:b/>
      <w:i/>
      <w:sz w:val="32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01A27"/>
    <w:rPr>
      <w:rFonts w:asciiTheme="majorHAnsi" w:eastAsiaTheme="majorEastAsia" w:hAnsiTheme="majorHAnsi" w:cstheme="majorBidi"/>
      <w:b/>
      <w:caps/>
      <w:color w:val="44546A" w:themeColor="text2"/>
      <w:sz w:val="24"/>
      <w:szCs w:val="24"/>
      <w:lang w:eastAsia="ja-JP" w:bidi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001A27"/>
    <w:rPr>
      <w:rFonts w:asciiTheme="majorHAnsi" w:eastAsiaTheme="majorEastAsia" w:hAnsiTheme="majorHAnsi" w:cstheme="majorBidi"/>
      <w:iCs/>
      <w:caps/>
      <w:color w:val="44546A" w:themeColor="text2"/>
      <w:sz w:val="24"/>
      <w:szCs w:val="28"/>
      <w:lang w:eastAsia="ja-JP" w:bidi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001A2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001A27"/>
    <w:rPr>
      <w:rFonts w:asciiTheme="majorHAnsi" w:eastAsiaTheme="majorEastAsia" w:hAnsiTheme="majorHAnsi" w:cstheme="majorBidi"/>
      <w:caps/>
      <w:color w:val="4472C4" w:themeColor="accent1"/>
      <w:sz w:val="20"/>
      <w:szCs w:val="28"/>
      <w:lang w:eastAsia="ja-JP" w:bidi="it-IT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001A27"/>
    <w:rPr>
      <w:rFonts w:asciiTheme="majorHAnsi" w:eastAsiaTheme="majorEastAsia" w:hAnsiTheme="majorHAnsi" w:cstheme="majorBidi"/>
      <w:b/>
      <w:iCs/>
      <w:caps/>
      <w:color w:val="8496B0" w:themeColor="text2" w:themeTint="99"/>
      <w:sz w:val="20"/>
      <w:szCs w:val="28"/>
      <w:lang w:eastAsia="ja-JP" w:bidi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001A27"/>
    <w:rPr>
      <w:rFonts w:asciiTheme="majorHAnsi" w:eastAsiaTheme="majorEastAsia" w:hAnsiTheme="majorHAnsi" w:cstheme="majorBidi"/>
      <w:caps/>
      <w:color w:val="8496B0" w:themeColor="text2" w:themeTint="99"/>
      <w:sz w:val="20"/>
      <w:szCs w:val="21"/>
      <w:lang w:eastAsia="ja-JP" w:bidi="it-IT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001A27"/>
    <w:rPr>
      <w:rFonts w:asciiTheme="majorHAnsi" w:eastAsiaTheme="majorEastAsia" w:hAnsiTheme="majorHAnsi" w:cstheme="majorBidi"/>
      <w:b/>
      <w:iCs/>
      <w:caps/>
      <w:color w:val="4472C4" w:themeColor="accent1"/>
      <w:sz w:val="16"/>
      <w:szCs w:val="21"/>
      <w:lang w:eastAsia="ja-JP" w:bidi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001A27"/>
  </w:style>
  <w:style w:type="character" w:styleId="Collegamentoipertestuale">
    <w:name w:val="Hyperlink"/>
    <w:basedOn w:val="Carpredefinitoparagrafo"/>
    <w:uiPriority w:val="99"/>
    <w:unhideWhenUsed/>
    <w:rsid w:val="00001A27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01A27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1"/>
    <w:qFormat/>
    <w:rsid w:val="00001A27"/>
    <w:pPr>
      <w:spacing w:after="0" w:line="240" w:lineRule="auto"/>
      <w:ind w:left="720" w:firstLine="284"/>
      <w:contextualSpacing/>
    </w:pPr>
  </w:style>
  <w:style w:type="character" w:styleId="Enfasigrassetto">
    <w:name w:val="Strong"/>
    <w:basedOn w:val="Carpredefinitoparagrafo"/>
    <w:uiPriority w:val="22"/>
    <w:qFormat/>
    <w:rsid w:val="00001A27"/>
    <w:rPr>
      <w:b/>
      <w:bCs/>
    </w:rPr>
  </w:style>
  <w:style w:type="character" w:customStyle="1" w:styleId="apple-converted-space">
    <w:name w:val="apple-converted-space"/>
    <w:basedOn w:val="Carpredefinitoparagrafo"/>
    <w:rsid w:val="00001A27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01A27"/>
    <w:pPr>
      <w:spacing w:after="0" w:line="240" w:lineRule="auto"/>
      <w:ind w:firstLine="284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01A2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01A27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001A27"/>
    <w:pPr>
      <w:spacing w:before="100" w:beforeAutospacing="1" w:after="100" w:afterAutospacing="1" w:line="240" w:lineRule="auto"/>
      <w:ind w:firstLine="28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001A27"/>
    <w:rPr>
      <w:i/>
      <w:iCs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001A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284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01A27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desc">
    <w:name w:val="desc"/>
    <w:basedOn w:val="Normale"/>
    <w:uiPriority w:val="99"/>
    <w:rsid w:val="00001A27"/>
    <w:pPr>
      <w:spacing w:before="100" w:beforeAutospacing="1" w:after="100" w:afterAutospacing="1" w:line="240" w:lineRule="auto"/>
      <w:ind w:firstLine="28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tails">
    <w:name w:val="details"/>
    <w:basedOn w:val="Normale"/>
    <w:uiPriority w:val="99"/>
    <w:rsid w:val="00001A27"/>
    <w:pPr>
      <w:spacing w:before="100" w:beforeAutospacing="1" w:after="100" w:afterAutospacing="1" w:line="240" w:lineRule="auto"/>
      <w:ind w:firstLine="28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jrnl">
    <w:name w:val="jrnl"/>
    <w:basedOn w:val="Carpredefinitoparagrafo"/>
    <w:rsid w:val="00001A27"/>
  </w:style>
  <w:style w:type="paragraph" w:styleId="Intestazione">
    <w:name w:val="header"/>
    <w:basedOn w:val="Normale"/>
    <w:link w:val="IntestazioneCarattere"/>
    <w:uiPriority w:val="99"/>
    <w:unhideWhenUsed/>
    <w:qFormat/>
    <w:rsid w:val="00001A27"/>
    <w:pPr>
      <w:tabs>
        <w:tab w:val="center" w:pos="4819"/>
        <w:tab w:val="right" w:pos="9638"/>
      </w:tabs>
      <w:spacing w:after="0" w:line="240" w:lineRule="auto"/>
      <w:ind w:firstLine="284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1A27"/>
  </w:style>
  <w:style w:type="paragraph" w:styleId="Pidipagina">
    <w:name w:val="footer"/>
    <w:basedOn w:val="Normale"/>
    <w:link w:val="PidipaginaCarattere"/>
    <w:uiPriority w:val="99"/>
    <w:unhideWhenUsed/>
    <w:qFormat/>
    <w:rsid w:val="00001A27"/>
    <w:pPr>
      <w:tabs>
        <w:tab w:val="center" w:pos="4819"/>
        <w:tab w:val="right" w:pos="9638"/>
      </w:tabs>
      <w:spacing w:after="0" w:line="240" w:lineRule="auto"/>
      <w:ind w:firstLine="284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1A27"/>
  </w:style>
  <w:style w:type="character" w:customStyle="1" w:styleId="ref-journal">
    <w:name w:val="ref-journal"/>
    <w:basedOn w:val="Carpredefinitoparagrafo"/>
    <w:rsid w:val="00001A27"/>
  </w:style>
  <w:style w:type="character" w:customStyle="1" w:styleId="ref-vol">
    <w:name w:val="ref-vol"/>
    <w:basedOn w:val="Carpredefinitoparagrafo"/>
    <w:rsid w:val="00001A27"/>
  </w:style>
  <w:style w:type="character" w:customStyle="1" w:styleId="element-citation">
    <w:name w:val="element-citation"/>
    <w:basedOn w:val="Carpredefinitoparagrafo"/>
    <w:rsid w:val="00001A27"/>
  </w:style>
  <w:style w:type="table" w:customStyle="1" w:styleId="TableNormal">
    <w:name w:val="Table Normal"/>
    <w:unhideWhenUsed/>
    <w:qFormat/>
    <w:rsid w:val="00001A2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autoRedefine/>
    <w:uiPriority w:val="1"/>
    <w:qFormat/>
    <w:rsid w:val="00001A27"/>
    <w:pPr>
      <w:widowControl w:val="0"/>
      <w:spacing w:before="5" w:after="0" w:line="276" w:lineRule="auto"/>
      <w:ind w:left="-142" w:right="-53" w:firstLine="284"/>
      <w:jc w:val="both"/>
    </w:pPr>
    <w:rPr>
      <w:rFonts w:ascii="Times New Roman" w:eastAsia="Cambria" w:hAnsi="Times New Roman" w:cs="Times New Roman"/>
      <w:sz w:val="24"/>
      <w:szCs w:val="24"/>
      <w:u w:color="1B1B1B"/>
      <w:shd w:val="clear" w:color="auto" w:fill="FFFFFF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01A27"/>
    <w:rPr>
      <w:rFonts w:ascii="Times New Roman" w:eastAsia="Cambria" w:hAnsi="Times New Roman" w:cs="Times New Roman"/>
      <w:sz w:val="24"/>
      <w:szCs w:val="24"/>
      <w:u w:color="1B1B1B"/>
      <w:lang w:val="en-US"/>
    </w:rPr>
  </w:style>
  <w:style w:type="paragraph" w:customStyle="1" w:styleId="TableParagraph">
    <w:name w:val="Table Paragraph"/>
    <w:basedOn w:val="Normale"/>
    <w:uiPriority w:val="1"/>
    <w:qFormat/>
    <w:rsid w:val="00001A27"/>
    <w:pPr>
      <w:widowControl w:val="0"/>
      <w:spacing w:before="11" w:after="0" w:line="240" w:lineRule="auto"/>
      <w:ind w:left="100" w:firstLine="284"/>
    </w:pPr>
    <w:rPr>
      <w:rFonts w:ascii="Cambria" w:eastAsia="Cambria" w:hAnsi="Cambria" w:cs="Cambria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1A27"/>
    <w:pPr>
      <w:spacing w:after="0" w:line="240" w:lineRule="auto"/>
      <w:ind w:firstLine="284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1A27"/>
    <w:rPr>
      <w:rFonts w:ascii="Tahoma" w:hAnsi="Tahoma" w:cs="Tahoma"/>
      <w:sz w:val="16"/>
      <w:szCs w:val="16"/>
    </w:rPr>
  </w:style>
  <w:style w:type="paragraph" w:styleId="Titolosommario">
    <w:name w:val="TOC Heading"/>
    <w:basedOn w:val="Titolo1"/>
    <w:next w:val="Normale"/>
    <w:uiPriority w:val="39"/>
    <w:unhideWhenUsed/>
    <w:qFormat/>
    <w:rsid w:val="00001A27"/>
    <w:pPr>
      <w:spacing w:before="480" w:line="276" w:lineRule="auto"/>
      <w:outlineLvl w:val="9"/>
    </w:pPr>
    <w:rPr>
      <w:b/>
      <w:bCs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001A27"/>
    <w:pPr>
      <w:tabs>
        <w:tab w:val="left" w:pos="440"/>
        <w:tab w:val="right" w:leader="dot" w:pos="9628"/>
      </w:tabs>
      <w:spacing w:after="100" w:line="276" w:lineRule="auto"/>
      <w:ind w:left="786" w:firstLine="284"/>
    </w:pPr>
    <w:rPr>
      <w:noProof/>
      <w:color w:val="000000" w:themeColor="text1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001A27"/>
    <w:pPr>
      <w:spacing w:after="100" w:line="276" w:lineRule="auto"/>
      <w:ind w:left="220" w:firstLine="284"/>
    </w:pPr>
  </w:style>
  <w:style w:type="character" w:customStyle="1" w:styleId="notranslate">
    <w:name w:val="notranslate"/>
    <w:basedOn w:val="Carpredefinitoparagrafo"/>
    <w:rsid w:val="00001A27"/>
  </w:style>
  <w:style w:type="paragraph" w:styleId="Nessunaspaziatura">
    <w:name w:val="No Spacing"/>
    <w:aliases w:val="bibliografia"/>
    <w:link w:val="NessunaspaziaturaCarattere"/>
    <w:autoRedefine/>
    <w:uiPriority w:val="1"/>
    <w:qFormat/>
    <w:rsid w:val="00001A27"/>
    <w:pPr>
      <w:spacing w:after="0" w:line="240" w:lineRule="auto"/>
    </w:pPr>
    <w:rPr>
      <w:rFonts w:ascii="Times New Roman" w:hAnsi="Times New Roman"/>
      <w:b/>
      <w:sz w:val="24"/>
    </w:rPr>
  </w:style>
  <w:style w:type="paragraph" w:customStyle="1" w:styleId="Standard">
    <w:name w:val="Standard"/>
    <w:uiPriority w:val="99"/>
    <w:rsid w:val="00001A2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basedOn w:val="Standard"/>
    <w:uiPriority w:val="99"/>
    <w:rsid w:val="00001A27"/>
    <w:pPr>
      <w:autoSpaceDE w:val="0"/>
    </w:pPr>
    <w:rPr>
      <w:rFonts w:eastAsia="Times New Roman" w:cs="Times New Roman"/>
      <w:color w:val="000000"/>
    </w:rPr>
  </w:style>
  <w:style w:type="character" w:customStyle="1" w:styleId="StrongEmphasis">
    <w:name w:val="Strong Emphasis"/>
    <w:rsid w:val="00001A27"/>
    <w:rPr>
      <w:b/>
      <w:bCs/>
    </w:rPr>
  </w:style>
  <w:style w:type="table" w:styleId="Grigliatabella">
    <w:name w:val="Table Grid"/>
    <w:basedOn w:val="Tabellanormale"/>
    <w:uiPriority w:val="39"/>
    <w:rsid w:val="00001A27"/>
    <w:pPr>
      <w:spacing w:after="360" w:line="240" w:lineRule="auto"/>
    </w:pPr>
    <w:rPr>
      <w:color w:val="44546A" w:themeColor="text2"/>
      <w:sz w:val="28"/>
      <w:szCs w:val="28"/>
      <w:lang w:eastAsia="ja-JP" w:bidi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ripJournalTable">
    <w:name w:val="Trip Journal Table"/>
    <w:basedOn w:val="Tabellanormale"/>
    <w:uiPriority w:val="99"/>
    <w:rsid w:val="00001A27"/>
    <w:pPr>
      <w:spacing w:after="360" w:line="288" w:lineRule="auto"/>
    </w:pPr>
    <w:rPr>
      <w:color w:val="44546A" w:themeColor="text2"/>
      <w:sz w:val="28"/>
      <w:szCs w:val="28"/>
      <w:lang w:eastAsia="ja-JP" w:bidi="it-IT"/>
    </w:rPr>
    <w:tblPr>
      <w:tblBorders>
        <w:top w:val="single" w:sz="36" w:space="0" w:color="44546A" w:themeColor="text2"/>
        <w:insideH w:val="single" w:sz="12" w:space="0" w:color="44546A" w:themeColor="text2"/>
      </w:tblBorders>
      <w:tblCellMar>
        <w:top w:w="288" w:type="dxa"/>
        <w:left w:w="0" w:type="dxa"/>
        <w:right w:w="0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001A27"/>
    <w:rPr>
      <w:color w:val="808080"/>
    </w:rPr>
  </w:style>
  <w:style w:type="paragraph" w:styleId="Data">
    <w:name w:val="Date"/>
    <w:basedOn w:val="Normale"/>
    <w:next w:val="Titolo1"/>
    <w:link w:val="DataCarattere"/>
    <w:uiPriority w:val="3"/>
    <w:unhideWhenUsed/>
    <w:qFormat/>
    <w:rsid w:val="00001A27"/>
    <w:pPr>
      <w:pBdr>
        <w:bottom w:val="single" w:sz="36" w:space="9" w:color="44546A" w:themeColor="text2"/>
      </w:pBdr>
      <w:spacing w:after="280" w:line="240" w:lineRule="auto"/>
      <w:ind w:firstLine="284"/>
    </w:pPr>
    <w:rPr>
      <w:b/>
      <w:caps/>
      <w:color w:val="44546A" w:themeColor="text2"/>
      <w:sz w:val="34"/>
      <w:szCs w:val="28"/>
      <w:lang w:eastAsia="ja-JP" w:bidi="it-IT"/>
    </w:rPr>
  </w:style>
  <w:style w:type="character" w:customStyle="1" w:styleId="DataCarattere">
    <w:name w:val="Data Carattere"/>
    <w:basedOn w:val="Carpredefinitoparagrafo"/>
    <w:link w:val="Data"/>
    <w:uiPriority w:val="3"/>
    <w:rsid w:val="00001A27"/>
    <w:rPr>
      <w:b/>
      <w:caps/>
      <w:color w:val="44546A" w:themeColor="text2"/>
      <w:sz w:val="34"/>
      <w:szCs w:val="28"/>
      <w:lang w:eastAsia="ja-JP" w:bidi="it-IT"/>
    </w:rPr>
  </w:style>
  <w:style w:type="paragraph" w:styleId="Titolo">
    <w:name w:val="Title"/>
    <w:basedOn w:val="Normale"/>
    <w:next w:val="Sottotitolo"/>
    <w:link w:val="TitoloCarattere"/>
    <w:uiPriority w:val="99"/>
    <w:qFormat/>
    <w:rsid w:val="00001A27"/>
    <w:pPr>
      <w:spacing w:after="0" w:line="240" w:lineRule="auto"/>
      <w:ind w:firstLine="284"/>
      <w:contextualSpacing/>
    </w:pPr>
    <w:rPr>
      <w:rFonts w:asciiTheme="majorHAnsi" w:eastAsiaTheme="majorEastAsia" w:hAnsiTheme="majorHAnsi" w:cstheme="majorBidi"/>
      <w:b/>
      <w:caps/>
      <w:color w:val="44546A" w:themeColor="text2"/>
      <w:kern w:val="28"/>
      <w:sz w:val="88"/>
      <w:szCs w:val="56"/>
      <w:lang w:eastAsia="ja-JP" w:bidi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001A27"/>
    <w:rPr>
      <w:rFonts w:asciiTheme="majorHAnsi" w:eastAsiaTheme="majorEastAsia" w:hAnsiTheme="majorHAnsi" w:cstheme="majorBidi"/>
      <w:b/>
      <w:caps/>
      <w:color w:val="44546A" w:themeColor="text2"/>
      <w:kern w:val="28"/>
      <w:sz w:val="88"/>
      <w:szCs w:val="56"/>
      <w:lang w:eastAsia="ja-JP" w:bidi="it-IT"/>
    </w:rPr>
  </w:style>
  <w:style w:type="paragraph" w:styleId="Sottotitolo">
    <w:name w:val="Subtitle"/>
    <w:basedOn w:val="Normale"/>
    <w:next w:val="Data"/>
    <w:link w:val="SottotitoloCarattere"/>
    <w:uiPriority w:val="99"/>
    <w:qFormat/>
    <w:rsid w:val="00001A27"/>
    <w:pPr>
      <w:numPr>
        <w:ilvl w:val="1"/>
      </w:numPr>
      <w:spacing w:after="260" w:line="288" w:lineRule="auto"/>
      <w:ind w:firstLine="284"/>
      <w:contextualSpacing/>
    </w:pPr>
    <w:rPr>
      <w:rFonts w:asciiTheme="majorHAnsi" w:eastAsiaTheme="minorEastAsia" w:hAnsiTheme="majorHAnsi"/>
      <w:caps/>
      <w:color w:val="44546A" w:themeColor="text2"/>
      <w:sz w:val="88"/>
      <w:lang w:eastAsia="ja-JP" w:bidi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001A27"/>
    <w:rPr>
      <w:rFonts w:asciiTheme="majorHAnsi" w:eastAsiaTheme="minorEastAsia" w:hAnsiTheme="majorHAnsi"/>
      <w:caps/>
      <w:color w:val="44546A" w:themeColor="text2"/>
      <w:sz w:val="88"/>
      <w:lang w:eastAsia="ja-JP" w:bidi="it-IT"/>
    </w:rPr>
  </w:style>
  <w:style w:type="paragraph" w:styleId="Citazione">
    <w:name w:val="Quote"/>
    <w:basedOn w:val="Normale"/>
    <w:next w:val="Normale"/>
    <w:link w:val="CitazioneCarattere"/>
    <w:uiPriority w:val="37"/>
    <w:unhideWhenUsed/>
    <w:qFormat/>
    <w:rsid w:val="00001A27"/>
    <w:pPr>
      <w:spacing w:before="260" w:after="260" w:line="288" w:lineRule="auto"/>
      <w:ind w:firstLine="284"/>
      <w:contextualSpacing/>
    </w:pPr>
    <w:rPr>
      <w:iCs/>
      <w:color w:val="44546A" w:themeColor="text2"/>
      <w:sz w:val="40"/>
      <w:szCs w:val="28"/>
      <w:lang w:eastAsia="ja-JP" w:bidi="it-IT"/>
    </w:rPr>
  </w:style>
  <w:style w:type="character" w:customStyle="1" w:styleId="CitazioneCarattere">
    <w:name w:val="Citazione Carattere"/>
    <w:basedOn w:val="Carpredefinitoparagrafo"/>
    <w:link w:val="Citazione"/>
    <w:uiPriority w:val="37"/>
    <w:rsid w:val="00001A27"/>
    <w:rPr>
      <w:iCs/>
      <w:color w:val="44546A" w:themeColor="text2"/>
      <w:sz w:val="40"/>
      <w:szCs w:val="28"/>
      <w:lang w:eastAsia="ja-JP" w:bidi="it-IT"/>
    </w:rPr>
  </w:style>
  <w:style w:type="paragraph" w:styleId="Citazioneintensa">
    <w:name w:val="Intense Quote"/>
    <w:basedOn w:val="Normale"/>
    <w:next w:val="Normale"/>
    <w:link w:val="CitazioneintensaCarattere"/>
    <w:uiPriority w:val="30"/>
    <w:unhideWhenUsed/>
    <w:qFormat/>
    <w:rsid w:val="00001A27"/>
    <w:pPr>
      <w:spacing w:before="260" w:after="260" w:line="288" w:lineRule="auto"/>
      <w:ind w:firstLine="284"/>
      <w:contextualSpacing/>
    </w:pPr>
    <w:rPr>
      <w:iCs/>
      <w:color w:val="4472C4" w:themeColor="accent1"/>
      <w:sz w:val="40"/>
      <w:szCs w:val="28"/>
      <w:lang w:eastAsia="ja-JP" w:bidi="it-I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01A27"/>
    <w:rPr>
      <w:iCs/>
      <w:color w:val="4472C4" w:themeColor="accent1"/>
      <w:sz w:val="40"/>
      <w:szCs w:val="28"/>
      <w:lang w:eastAsia="ja-JP" w:bidi="it-IT"/>
    </w:rPr>
  </w:style>
  <w:style w:type="character" w:styleId="Titolodellibro">
    <w:name w:val="Book Title"/>
    <w:basedOn w:val="Carpredefinitoparagrafo"/>
    <w:uiPriority w:val="33"/>
    <w:unhideWhenUsed/>
    <w:qFormat/>
    <w:rsid w:val="00001A27"/>
    <w:rPr>
      <w:rFonts w:asciiTheme="majorHAnsi" w:hAnsiTheme="majorHAnsi"/>
      <w:b w:val="0"/>
      <w:bCs/>
      <w:i w:val="0"/>
      <w:iCs/>
      <w:spacing w:val="0"/>
      <w:sz w:val="28"/>
      <w:u w:val="single" w:color="44546A" w:themeColor="text2"/>
    </w:rPr>
  </w:style>
  <w:style w:type="paragraph" w:styleId="Didascalia">
    <w:name w:val="caption"/>
    <w:basedOn w:val="Normale"/>
    <w:next w:val="Normale"/>
    <w:uiPriority w:val="99"/>
    <w:unhideWhenUsed/>
    <w:qFormat/>
    <w:rsid w:val="00001A27"/>
    <w:pPr>
      <w:spacing w:after="200" w:line="240" w:lineRule="auto"/>
      <w:ind w:firstLine="284"/>
    </w:pPr>
    <w:rPr>
      <w:iCs/>
      <w:color w:val="44546A" w:themeColor="text2"/>
      <w:sz w:val="20"/>
      <w:szCs w:val="18"/>
      <w:lang w:eastAsia="ja-JP" w:bidi="it-IT"/>
    </w:rPr>
  </w:style>
  <w:style w:type="character" w:styleId="Enfasiintensa">
    <w:name w:val="Intense Emphasis"/>
    <w:basedOn w:val="Carpredefinitoparagrafo"/>
    <w:uiPriority w:val="28"/>
    <w:unhideWhenUsed/>
    <w:qFormat/>
    <w:rsid w:val="00001A27"/>
    <w:rPr>
      <w:b/>
      <w:i w:val="0"/>
      <w:iCs/>
      <w:color w:val="4472C4" w:themeColor="accent1"/>
    </w:rPr>
  </w:style>
  <w:style w:type="character" w:styleId="Riferimentodelicato">
    <w:name w:val="Subtle Reference"/>
    <w:basedOn w:val="Carpredefinitoparagrafo"/>
    <w:uiPriority w:val="31"/>
    <w:unhideWhenUsed/>
    <w:qFormat/>
    <w:rsid w:val="00001A27"/>
    <w:rPr>
      <w:caps/>
      <w:smallCaps w:val="0"/>
      <w:color w:val="44546A" w:themeColor="text2"/>
    </w:rPr>
  </w:style>
  <w:style w:type="character" w:styleId="Riferimentointenso">
    <w:name w:val="Intense Reference"/>
    <w:basedOn w:val="Carpredefinitoparagrafo"/>
    <w:uiPriority w:val="32"/>
    <w:unhideWhenUsed/>
    <w:qFormat/>
    <w:rsid w:val="00001A27"/>
    <w:rPr>
      <w:b/>
      <w:bCs/>
      <w:caps/>
      <w:smallCaps w:val="0"/>
      <w:color w:val="44546A" w:themeColor="text2"/>
      <w:spacing w:val="0"/>
    </w:rPr>
  </w:style>
  <w:style w:type="character" w:styleId="Enfasidelicata">
    <w:name w:val="Subtle Emphasis"/>
    <w:basedOn w:val="Carpredefinitoparagrafo"/>
    <w:uiPriority w:val="19"/>
    <w:unhideWhenUsed/>
    <w:qFormat/>
    <w:rsid w:val="00001A27"/>
    <w:rPr>
      <w:b w:val="0"/>
      <w:i w:val="0"/>
      <w:iCs/>
      <w:color w:val="8496B0" w:themeColor="text2" w:themeTint="99"/>
    </w:rPr>
  </w:style>
  <w:style w:type="paragraph" w:customStyle="1" w:styleId="Autore">
    <w:name w:val="Autore"/>
    <w:basedOn w:val="Normale"/>
    <w:uiPriority w:val="3"/>
    <w:qFormat/>
    <w:rsid w:val="00001A27"/>
    <w:pPr>
      <w:spacing w:after="0" w:line="312" w:lineRule="auto"/>
      <w:ind w:firstLine="284"/>
    </w:pPr>
    <w:rPr>
      <w:b/>
      <w:color w:val="44546A" w:themeColor="text2"/>
      <w:sz w:val="30"/>
      <w:szCs w:val="24"/>
      <w:lang w:eastAsia="ja-JP" w:bidi="it-IT"/>
    </w:rPr>
  </w:style>
  <w:style w:type="paragraph" w:customStyle="1" w:styleId="Corpo">
    <w:name w:val="Corpo"/>
    <w:uiPriority w:val="99"/>
    <w:rsid w:val="00001A2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it-IT"/>
    </w:rPr>
  </w:style>
  <w:style w:type="paragraph" w:customStyle="1" w:styleId="Stiletabella1">
    <w:name w:val="Stile tabella 1"/>
    <w:uiPriority w:val="99"/>
    <w:rsid w:val="00001A2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20"/>
      <w:szCs w:val="20"/>
      <w:bdr w:val="nil"/>
      <w:lang w:eastAsia="it-IT"/>
    </w:rPr>
  </w:style>
  <w:style w:type="paragraph" w:customStyle="1" w:styleId="Stiletabella2">
    <w:name w:val="Stile tabella 2"/>
    <w:uiPriority w:val="99"/>
    <w:rsid w:val="00001A2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eastAsia="it-IT"/>
    </w:rPr>
  </w:style>
  <w:style w:type="paragraph" w:customStyle="1" w:styleId="Intestazioneepidipagina">
    <w:name w:val="Intestazione e piè di pagina"/>
    <w:uiPriority w:val="99"/>
    <w:rsid w:val="00001A2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it-IT"/>
    </w:rPr>
  </w:style>
  <w:style w:type="paragraph" w:customStyle="1" w:styleId="Didefault">
    <w:name w:val="Di default"/>
    <w:uiPriority w:val="99"/>
    <w:rsid w:val="00001A2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</w:rPr>
  </w:style>
  <w:style w:type="character" w:customStyle="1" w:styleId="Hyperlink0">
    <w:name w:val="Hyperlink.0"/>
    <w:basedOn w:val="Collegamentoipertestuale"/>
    <w:rsid w:val="00001A27"/>
    <w:rPr>
      <w:color w:val="0563C1" w:themeColor="hyperlink"/>
      <w:u w:val="single"/>
    </w:rPr>
  </w:style>
  <w:style w:type="numbering" w:customStyle="1" w:styleId="Stileimportato1">
    <w:name w:val="Stile importato 1"/>
    <w:rsid w:val="00001A27"/>
    <w:pPr>
      <w:numPr>
        <w:numId w:val="8"/>
      </w:numPr>
    </w:pPr>
  </w:style>
  <w:style w:type="numbering" w:customStyle="1" w:styleId="Conlettere">
    <w:name w:val="Con lettere"/>
    <w:rsid w:val="00001A27"/>
    <w:pPr>
      <w:numPr>
        <w:numId w:val="9"/>
      </w:numPr>
    </w:pPr>
  </w:style>
  <w:style w:type="numbering" w:customStyle="1" w:styleId="Conlettere0">
    <w:name w:val="Con lettere.0"/>
    <w:rsid w:val="00001A27"/>
    <w:pPr>
      <w:numPr>
        <w:numId w:val="10"/>
      </w:numPr>
    </w:pPr>
  </w:style>
  <w:style w:type="character" w:customStyle="1" w:styleId="NessunaspaziaturaCarattere">
    <w:name w:val="Nessuna spaziatura Carattere"/>
    <w:aliases w:val="bibliografia Carattere"/>
    <w:basedOn w:val="Carpredefinitoparagrafo"/>
    <w:link w:val="Nessunaspaziatura"/>
    <w:uiPriority w:val="1"/>
    <w:rsid w:val="00001A27"/>
    <w:rPr>
      <w:rFonts w:ascii="Times New Roman" w:hAnsi="Times New Roman"/>
      <w:b/>
      <w:sz w:val="24"/>
    </w:rPr>
  </w:style>
  <w:style w:type="numbering" w:customStyle="1" w:styleId="Puntoelenco1">
    <w:name w:val="Punto elenco1"/>
    <w:rsid w:val="00001A27"/>
    <w:pPr>
      <w:numPr>
        <w:numId w:val="11"/>
      </w:numPr>
    </w:pPr>
  </w:style>
  <w:style w:type="numbering" w:customStyle="1" w:styleId="Trattino">
    <w:name w:val="Trattino"/>
    <w:rsid w:val="00001A27"/>
    <w:pPr>
      <w:numPr>
        <w:numId w:val="12"/>
      </w:numPr>
    </w:pPr>
  </w:style>
  <w:style w:type="paragraph" w:customStyle="1" w:styleId="Textbody">
    <w:name w:val="Text body"/>
    <w:basedOn w:val="Standard"/>
    <w:uiPriority w:val="99"/>
    <w:rsid w:val="00001A27"/>
    <w:pPr>
      <w:spacing w:after="120"/>
    </w:pPr>
    <w:rPr>
      <w:rFonts w:eastAsia="SimSun" w:cs="Lucida Sans"/>
      <w:lang w:val="it-IT" w:eastAsia="zh-CN" w:bidi="hi-IN"/>
    </w:rPr>
  </w:style>
  <w:style w:type="paragraph" w:customStyle="1" w:styleId="Footnote">
    <w:name w:val="Footnote"/>
    <w:basedOn w:val="Standard"/>
    <w:uiPriority w:val="99"/>
    <w:rsid w:val="00001A27"/>
    <w:pPr>
      <w:suppressLineNumbers/>
      <w:ind w:left="283" w:hanging="283"/>
    </w:pPr>
    <w:rPr>
      <w:rFonts w:eastAsia="SimSun" w:cs="Lucida Sans"/>
      <w:sz w:val="20"/>
      <w:szCs w:val="20"/>
      <w:lang w:val="it-IT" w:eastAsia="zh-CN" w:bidi="hi-IN"/>
    </w:rPr>
  </w:style>
  <w:style w:type="paragraph" w:styleId="Sommario3">
    <w:name w:val="toc 3"/>
    <w:basedOn w:val="Normale"/>
    <w:uiPriority w:val="39"/>
    <w:qFormat/>
    <w:rsid w:val="00001A27"/>
    <w:pPr>
      <w:widowControl w:val="0"/>
      <w:spacing w:before="100" w:after="0" w:line="240" w:lineRule="auto"/>
      <w:ind w:left="1151" w:hanging="599"/>
    </w:pPr>
    <w:rPr>
      <w:rFonts w:ascii="Cambria" w:eastAsia="Cambria" w:hAnsi="Cambria" w:cs="Cambria"/>
      <w:sz w:val="24"/>
      <w:szCs w:val="24"/>
      <w:lang w:val="en-US"/>
    </w:rPr>
  </w:style>
  <w:style w:type="numbering" w:customStyle="1" w:styleId="Nessunelenco11">
    <w:name w:val="Nessun elenco11"/>
    <w:next w:val="Nessunelenco"/>
    <w:uiPriority w:val="99"/>
    <w:semiHidden/>
    <w:unhideWhenUsed/>
    <w:rsid w:val="00001A27"/>
  </w:style>
  <w:style w:type="paragraph" w:customStyle="1" w:styleId="fr1">
    <w:name w:val="fr1"/>
    <w:basedOn w:val="Normale"/>
    <w:uiPriority w:val="99"/>
    <w:rsid w:val="00001A27"/>
    <w:pPr>
      <w:spacing w:before="30" w:after="0" w:line="240" w:lineRule="atLeast"/>
      <w:ind w:firstLine="284"/>
    </w:pPr>
    <w:rPr>
      <w:rFonts w:ascii="Verdana" w:eastAsia="Times New Roman" w:hAnsi="Verdana" w:cs="Times New Roman"/>
      <w:sz w:val="20"/>
      <w:szCs w:val="20"/>
      <w:lang w:eastAsia="ja-JP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001A27"/>
    <w:pPr>
      <w:spacing w:before="30" w:after="0" w:line="240" w:lineRule="atLeast"/>
      <w:ind w:firstLine="284"/>
    </w:pPr>
    <w:rPr>
      <w:rFonts w:ascii="Verdana" w:eastAsia="Times New Roman" w:hAnsi="Verdana" w:cs="Times New Roman"/>
      <w:sz w:val="20"/>
      <w:szCs w:val="20"/>
      <w:lang w:eastAsia="ja-JP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01A27"/>
    <w:rPr>
      <w:rFonts w:ascii="Verdana" w:eastAsia="Times New Roman" w:hAnsi="Verdana" w:cs="Times New Roman"/>
      <w:sz w:val="20"/>
      <w:szCs w:val="20"/>
      <w:lang w:eastAsia="ja-JP"/>
    </w:rPr>
  </w:style>
  <w:style w:type="character" w:customStyle="1" w:styleId="fs16">
    <w:name w:val="fs16"/>
    <w:basedOn w:val="Carpredefinitoparagrafo"/>
    <w:rsid w:val="00001A27"/>
  </w:style>
  <w:style w:type="character" w:customStyle="1" w:styleId="cf1">
    <w:name w:val="cf1"/>
    <w:basedOn w:val="Carpredefinitoparagrafo"/>
    <w:rsid w:val="00001A27"/>
  </w:style>
  <w:style w:type="character" w:customStyle="1" w:styleId="fs13">
    <w:name w:val="fs13"/>
    <w:basedOn w:val="Carpredefinitoparagrafo"/>
    <w:rsid w:val="00001A27"/>
  </w:style>
  <w:style w:type="character" w:customStyle="1" w:styleId="cf3">
    <w:name w:val="cf3"/>
    <w:basedOn w:val="Carpredefinitoparagrafo"/>
    <w:rsid w:val="00001A27"/>
  </w:style>
  <w:style w:type="character" w:customStyle="1" w:styleId="cf4">
    <w:name w:val="cf4"/>
    <w:basedOn w:val="Carpredefinitoparagrafo"/>
    <w:rsid w:val="00001A27"/>
  </w:style>
  <w:style w:type="character" w:customStyle="1" w:styleId="cf0">
    <w:name w:val="cf0"/>
    <w:basedOn w:val="Carpredefinitoparagrafo"/>
    <w:rsid w:val="00001A27"/>
  </w:style>
  <w:style w:type="character" w:customStyle="1" w:styleId="cf5">
    <w:name w:val="cf5"/>
    <w:basedOn w:val="Carpredefinitoparagrafo"/>
    <w:rsid w:val="00001A27"/>
  </w:style>
  <w:style w:type="paragraph" w:customStyle="1" w:styleId="EndNoteBibliographyTitle">
    <w:name w:val="EndNote Bibliography Title"/>
    <w:basedOn w:val="Normale"/>
    <w:link w:val="EndNoteBibliographyTitleCarattere"/>
    <w:rsid w:val="00001A27"/>
    <w:pPr>
      <w:spacing w:after="0" w:line="276" w:lineRule="auto"/>
      <w:ind w:firstLine="284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arattere">
    <w:name w:val="EndNote Bibliography Title Carattere"/>
    <w:basedOn w:val="Carpredefinitoparagrafo"/>
    <w:link w:val="EndNoteBibliographyTitle"/>
    <w:rsid w:val="00001A27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e"/>
    <w:link w:val="EndNoteBibliographyCarattere"/>
    <w:rsid w:val="00001A27"/>
    <w:pPr>
      <w:spacing w:after="200" w:line="240" w:lineRule="auto"/>
      <w:ind w:firstLine="284"/>
    </w:pPr>
    <w:rPr>
      <w:rFonts w:ascii="Calibri" w:hAnsi="Calibri" w:cs="Calibri"/>
      <w:noProof/>
      <w:lang w:val="en-US"/>
    </w:rPr>
  </w:style>
  <w:style w:type="character" w:customStyle="1" w:styleId="EndNoteBibliographyCarattere">
    <w:name w:val="EndNote Bibliography Carattere"/>
    <w:basedOn w:val="Carpredefinitoparagrafo"/>
    <w:link w:val="EndNoteBibliography"/>
    <w:rsid w:val="00001A27"/>
    <w:rPr>
      <w:rFonts w:ascii="Calibri" w:hAnsi="Calibri" w:cs="Calibri"/>
      <w:noProof/>
      <w:lang w:val="en-US"/>
    </w:rPr>
  </w:style>
  <w:style w:type="paragraph" w:styleId="Bibliografia">
    <w:name w:val="Bibliography"/>
    <w:basedOn w:val="Normale"/>
    <w:next w:val="Normale"/>
    <w:uiPriority w:val="37"/>
    <w:unhideWhenUsed/>
    <w:rsid w:val="00001A27"/>
    <w:pPr>
      <w:spacing w:after="0" w:line="240" w:lineRule="auto"/>
      <w:ind w:firstLine="284"/>
    </w:pPr>
  </w:style>
  <w:style w:type="numbering" w:customStyle="1" w:styleId="Nessunelenco2">
    <w:name w:val="Nessun elenco2"/>
    <w:next w:val="Nessunelenco"/>
    <w:uiPriority w:val="99"/>
    <w:semiHidden/>
    <w:unhideWhenUsed/>
    <w:rsid w:val="00001A27"/>
  </w:style>
  <w:style w:type="table" w:customStyle="1" w:styleId="TableNormal1">
    <w:name w:val="Table Normal1"/>
    <w:uiPriority w:val="2"/>
    <w:semiHidden/>
    <w:unhideWhenUsed/>
    <w:qFormat/>
    <w:rsid w:val="00001A27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Trattino1">
    <w:name w:val="Trattino1"/>
    <w:rsid w:val="00001A27"/>
    <w:pPr>
      <w:numPr>
        <w:numId w:val="14"/>
      </w:numPr>
    </w:pPr>
  </w:style>
  <w:style w:type="numbering" w:customStyle="1" w:styleId="Puntoelenco11">
    <w:name w:val="Punto elenco11"/>
    <w:rsid w:val="00001A27"/>
    <w:pPr>
      <w:numPr>
        <w:numId w:val="13"/>
      </w:numPr>
    </w:pPr>
  </w:style>
  <w:style w:type="paragraph" w:customStyle="1" w:styleId="Bibliografia1">
    <w:name w:val="Bibliografia1"/>
    <w:basedOn w:val="Normale"/>
    <w:link w:val="BibliographyCarattere"/>
    <w:rsid w:val="00001A27"/>
    <w:pPr>
      <w:spacing w:after="0" w:line="480" w:lineRule="auto"/>
      <w:ind w:left="720" w:hanging="720"/>
    </w:pPr>
    <w:rPr>
      <w:rFonts w:ascii="Times New Roman" w:eastAsia="Times New Roman" w:hAnsi="Times New Roman" w:cs="Times New Roman"/>
      <w:color w:val="FF0000"/>
      <w:sz w:val="24"/>
      <w:szCs w:val="24"/>
      <w:lang w:eastAsia="it-IT"/>
    </w:rPr>
  </w:style>
  <w:style w:type="character" w:customStyle="1" w:styleId="BibliographyCarattere">
    <w:name w:val="Bibliography Carattere"/>
    <w:basedOn w:val="Carpredefinitoparagrafo"/>
    <w:link w:val="Bibliografia1"/>
    <w:rsid w:val="00001A27"/>
    <w:rPr>
      <w:rFonts w:ascii="Times New Roman" w:eastAsia="Times New Roman" w:hAnsi="Times New Roman" w:cs="Times New Roman"/>
      <w:color w:val="FF0000"/>
      <w:sz w:val="24"/>
      <w:szCs w:val="24"/>
      <w:lang w:eastAsia="it-IT"/>
    </w:rPr>
  </w:style>
  <w:style w:type="paragraph" w:customStyle="1" w:styleId="p">
    <w:name w:val="p"/>
    <w:basedOn w:val="Normale"/>
    <w:uiPriority w:val="99"/>
    <w:rsid w:val="00001A27"/>
    <w:pPr>
      <w:spacing w:before="100" w:beforeAutospacing="1" w:after="100" w:afterAutospacing="1" w:line="240" w:lineRule="auto"/>
      <w:ind w:firstLine="28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yiv5247761963msonormal">
    <w:name w:val="yiv5247761963msonormal"/>
    <w:basedOn w:val="Normale"/>
    <w:uiPriority w:val="99"/>
    <w:rsid w:val="00001A27"/>
    <w:pPr>
      <w:spacing w:before="100" w:beforeAutospacing="1" w:after="100" w:afterAutospacing="1" w:line="240" w:lineRule="auto"/>
      <w:ind w:firstLine="28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losebtn1">
    <w:name w:val="closebtn1"/>
    <w:basedOn w:val="Carpredefinitoparagrafo"/>
    <w:rsid w:val="00001A27"/>
    <w:rPr>
      <w:b/>
      <w:bCs/>
      <w:strike w:val="0"/>
      <w:dstrike w:val="0"/>
      <w:color w:val="333333"/>
      <w:sz w:val="17"/>
      <w:szCs w:val="17"/>
      <w:u w:val="none"/>
      <w:effect w:val="none"/>
      <w:bdr w:val="single" w:sz="12" w:space="4" w:color="AAAAAA" w:frame="1"/>
      <w:shd w:val="clear" w:color="auto" w:fill="FFFFFF"/>
    </w:rPr>
  </w:style>
  <w:style w:type="character" w:customStyle="1" w:styleId="highlight2">
    <w:name w:val="highlight2"/>
    <w:basedOn w:val="Carpredefinitoparagrafo"/>
    <w:rsid w:val="00001A27"/>
  </w:style>
  <w:style w:type="paragraph" w:styleId="Sommario4">
    <w:name w:val="toc 4"/>
    <w:basedOn w:val="Normale"/>
    <w:next w:val="Normale"/>
    <w:autoRedefine/>
    <w:uiPriority w:val="39"/>
    <w:unhideWhenUsed/>
    <w:rsid w:val="00001A27"/>
    <w:pPr>
      <w:spacing w:after="100" w:line="276" w:lineRule="auto"/>
      <w:ind w:left="660" w:firstLine="284"/>
    </w:pPr>
    <w:rPr>
      <w:rFonts w:eastAsiaTheme="minorEastAsia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001A27"/>
    <w:pPr>
      <w:spacing w:after="100" w:line="276" w:lineRule="auto"/>
      <w:ind w:left="880" w:firstLine="284"/>
    </w:pPr>
    <w:rPr>
      <w:rFonts w:eastAsiaTheme="minorEastAsia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001A27"/>
    <w:pPr>
      <w:spacing w:after="100" w:line="276" w:lineRule="auto"/>
      <w:ind w:left="1100" w:firstLine="284"/>
    </w:pPr>
    <w:rPr>
      <w:rFonts w:eastAsiaTheme="minorEastAsia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001A27"/>
    <w:pPr>
      <w:spacing w:after="100" w:line="276" w:lineRule="auto"/>
      <w:ind w:left="1320" w:firstLine="284"/>
    </w:pPr>
    <w:rPr>
      <w:rFonts w:eastAsiaTheme="minorEastAsia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001A27"/>
    <w:pPr>
      <w:spacing w:after="100" w:line="276" w:lineRule="auto"/>
      <w:ind w:left="1540" w:firstLine="284"/>
    </w:pPr>
    <w:rPr>
      <w:rFonts w:eastAsiaTheme="minorEastAsia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001A27"/>
    <w:pPr>
      <w:spacing w:after="100" w:line="276" w:lineRule="auto"/>
      <w:ind w:left="1760" w:firstLine="284"/>
    </w:pPr>
    <w:rPr>
      <w:rFonts w:eastAsiaTheme="minorEastAsia"/>
      <w:lang w:eastAsia="it-IT"/>
    </w:rPr>
  </w:style>
  <w:style w:type="numbering" w:customStyle="1" w:styleId="Nessunelenco3">
    <w:name w:val="Nessun elenco3"/>
    <w:next w:val="Nessunelenco"/>
    <w:uiPriority w:val="99"/>
    <w:semiHidden/>
    <w:unhideWhenUsed/>
    <w:rsid w:val="00001A27"/>
  </w:style>
  <w:style w:type="paragraph" w:customStyle="1" w:styleId="msonormal0">
    <w:name w:val="msonormal"/>
    <w:basedOn w:val="Normale"/>
    <w:uiPriority w:val="99"/>
    <w:rsid w:val="00001A27"/>
    <w:pPr>
      <w:spacing w:before="100" w:beforeAutospacing="1" w:after="100" w:afterAutospacing="1" w:line="240" w:lineRule="auto"/>
      <w:ind w:firstLine="28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numbering" w:customStyle="1" w:styleId="Trattino2">
    <w:name w:val="Trattino2"/>
    <w:rsid w:val="00001A27"/>
    <w:pPr>
      <w:numPr>
        <w:numId w:val="1"/>
      </w:numPr>
    </w:pPr>
  </w:style>
  <w:style w:type="numbering" w:customStyle="1" w:styleId="Stileimportato11">
    <w:name w:val="Stile importato 11"/>
    <w:rsid w:val="00001A27"/>
    <w:pPr>
      <w:numPr>
        <w:numId w:val="2"/>
      </w:numPr>
    </w:pPr>
  </w:style>
  <w:style w:type="numbering" w:customStyle="1" w:styleId="Conlettere01">
    <w:name w:val="Con lettere.01"/>
    <w:rsid w:val="00001A27"/>
    <w:pPr>
      <w:numPr>
        <w:numId w:val="3"/>
      </w:numPr>
    </w:pPr>
  </w:style>
  <w:style w:type="numbering" w:customStyle="1" w:styleId="Trattino11">
    <w:name w:val="Trattino11"/>
    <w:rsid w:val="00001A27"/>
    <w:pPr>
      <w:numPr>
        <w:numId w:val="4"/>
      </w:numPr>
    </w:pPr>
  </w:style>
  <w:style w:type="numbering" w:customStyle="1" w:styleId="Conlettere1">
    <w:name w:val="Con lettere1"/>
    <w:rsid w:val="00001A27"/>
    <w:pPr>
      <w:numPr>
        <w:numId w:val="5"/>
      </w:numPr>
    </w:pPr>
  </w:style>
  <w:style w:type="numbering" w:customStyle="1" w:styleId="Puntoelenco12">
    <w:name w:val="Punto elenco12"/>
    <w:rsid w:val="00001A27"/>
    <w:pPr>
      <w:numPr>
        <w:numId w:val="6"/>
      </w:numPr>
    </w:pPr>
  </w:style>
  <w:style w:type="numbering" w:customStyle="1" w:styleId="Puntoelenco111">
    <w:name w:val="Punto elenco111"/>
    <w:rsid w:val="00001A27"/>
    <w:pPr>
      <w:numPr>
        <w:numId w:val="7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001A2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01A27"/>
    <w:pPr>
      <w:spacing w:after="0" w:line="240" w:lineRule="auto"/>
      <w:ind w:firstLine="284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01A2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01A2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01A27"/>
    <w:rPr>
      <w:b/>
      <w:bCs/>
      <w:sz w:val="20"/>
      <w:szCs w:val="20"/>
    </w:rPr>
  </w:style>
  <w:style w:type="numbering" w:customStyle="1" w:styleId="Puntoelencogrande">
    <w:name w:val="Punto elenco grande"/>
    <w:rsid w:val="00001A27"/>
    <w:pPr>
      <w:numPr>
        <w:numId w:val="15"/>
      </w:numPr>
    </w:pPr>
  </w:style>
  <w:style w:type="numbering" w:customStyle="1" w:styleId="Numerato">
    <w:name w:val="Numerato"/>
    <w:rsid w:val="00001A27"/>
    <w:pPr>
      <w:numPr>
        <w:numId w:val="16"/>
      </w:numPr>
    </w:pPr>
  </w:style>
  <w:style w:type="numbering" w:customStyle="1" w:styleId="Nessunelenco4">
    <w:name w:val="Nessun elenco4"/>
    <w:next w:val="Nessunelenco"/>
    <w:uiPriority w:val="99"/>
    <w:semiHidden/>
    <w:unhideWhenUsed/>
    <w:rsid w:val="00001A27"/>
  </w:style>
  <w:style w:type="numbering" w:customStyle="1" w:styleId="Nessunelenco111">
    <w:name w:val="Nessun elenco111"/>
    <w:next w:val="Nessunelenco"/>
    <w:uiPriority w:val="99"/>
    <w:semiHidden/>
    <w:unhideWhenUsed/>
    <w:rsid w:val="00001A27"/>
  </w:style>
  <w:style w:type="numbering" w:customStyle="1" w:styleId="Stileimportato12">
    <w:name w:val="Stile importato 12"/>
    <w:rsid w:val="00001A27"/>
  </w:style>
  <w:style w:type="numbering" w:customStyle="1" w:styleId="Conlettere2">
    <w:name w:val="Con lettere2"/>
    <w:rsid w:val="00001A27"/>
  </w:style>
  <w:style w:type="numbering" w:customStyle="1" w:styleId="Conlettere02">
    <w:name w:val="Con lettere.02"/>
    <w:rsid w:val="00001A27"/>
  </w:style>
  <w:style w:type="numbering" w:customStyle="1" w:styleId="Puntoelenco13">
    <w:name w:val="Punto elenco13"/>
    <w:rsid w:val="00001A27"/>
  </w:style>
  <w:style w:type="numbering" w:customStyle="1" w:styleId="Trattino3">
    <w:name w:val="Trattino3"/>
    <w:rsid w:val="00001A27"/>
  </w:style>
  <w:style w:type="numbering" w:customStyle="1" w:styleId="Nessunelenco1111">
    <w:name w:val="Nessun elenco1111"/>
    <w:next w:val="Nessunelenco"/>
    <w:uiPriority w:val="99"/>
    <w:semiHidden/>
    <w:unhideWhenUsed/>
    <w:rsid w:val="00001A27"/>
  </w:style>
  <w:style w:type="numbering" w:customStyle="1" w:styleId="Nessunelenco21">
    <w:name w:val="Nessun elenco21"/>
    <w:next w:val="Nessunelenco"/>
    <w:uiPriority w:val="99"/>
    <w:semiHidden/>
    <w:unhideWhenUsed/>
    <w:rsid w:val="00001A27"/>
  </w:style>
  <w:style w:type="numbering" w:customStyle="1" w:styleId="Trattino12">
    <w:name w:val="Trattino12"/>
    <w:rsid w:val="00001A27"/>
  </w:style>
  <w:style w:type="numbering" w:customStyle="1" w:styleId="Puntoelenco112">
    <w:name w:val="Punto elenco112"/>
    <w:rsid w:val="00001A27"/>
  </w:style>
  <w:style w:type="numbering" w:customStyle="1" w:styleId="Nessunelenco31">
    <w:name w:val="Nessun elenco31"/>
    <w:next w:val="Nessunelenco"/>
    <w:uiPriority w:val="99"/>
    <w:semiHidden/>
    <w:unhideWhenUsed/>
    <w:rsid w:val="00001A27"/>
  </w:style>
  <w:style w:type="numbering" w:customStyle="1" w:styleId="Trattino21">
    <w:name w:val="Trattino21"/>
    <w:rsid w:val="00001A27"/>
  </w:style>
  <w:style w:type="numbering" w:customStyle="1" w:styleId="Stileimportato111">
    <w:name w:val="Stile importato 111"/>
    <w:rsid w:val="00001A27"/>
  </w:style>
  <w:style w:type="numbering" w:customStyle="1" w:styleId="Conlettere011">
    <w:name w:val="Con lettere.011"/>
    <w:rsid w:val="00001A27"/>
  </w:style>
  <w:style w:type="numbering" w:customStyle="1" w:styleId="Trattino111">
    <w:name w:val="Trattino111"/>
    <w:rsid w:val="00001A27"/>
  </w:style>
  <w:style w:type="numbering" w:customStyle="1" w:styleId="Conlettere11">
    <w:name w:val="Con lettere11"/>
    <w:rsid w:val="00001A27"/>
  </w:style>
  <w:style w:type="numbering" w:customStyle="1" w:styleId="Puntoelenco121">
    <w:name w:val="Punto elenco121"/>
    <w:rsid w:val="00001A27"/>
  </w:style>
  <w:style w:type="numbering" w:customStyle="1" w:styleId="Puntoelenco1111">
    <w:name w:val="Punto elenco1111"/>
    <w:rsid w:val="00001A27"/>
  </w:style>
  <w:style w:type="numbering" w:customStyle="1" w:styleId="Puntoelencogrande1">
    <w:name w:val="Punto elenco grande1"/>
    <w:rsid w:val="00001A27"/>
  </w:style>
  <w:style w:type="numbering" w:customStyle="1" w:styleId="Numerato1">
    <w:name w:val="Numerato1"/>
    <w:rsid w:val="00001A27"/>
  </w:style>
  <w:style w:type="paragraph" w:styleId="Revisione">
    <w:name w:val="Revision"/>
    <w:hidden/>
    <w:uiPriority w:val="99"/>
    <w:semiHidden/>
    <w:rsid w:val="008A72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4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117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21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42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47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63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68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84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89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112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133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138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154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159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16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107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11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32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37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53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58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74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79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102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123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128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144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149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5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90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95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160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22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27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43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48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64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69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113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118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134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139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80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85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150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155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12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17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33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38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59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103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108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124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129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20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41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54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62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70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75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83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88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91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96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111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132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140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145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153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15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23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28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36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49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57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106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114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119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127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10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31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44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52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60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65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73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78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81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86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94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99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101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122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130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135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143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148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151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156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13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18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39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109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34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50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55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76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97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104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120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125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141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146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7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71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92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24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40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45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66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87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110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115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131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136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157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61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82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152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19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14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30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35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56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77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100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105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126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147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8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51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72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93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98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121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142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3" Type="http://schemas.openxmlformats.org/officeDocument/2006/relationships/settings" Target="settings.xml"/><Relationship Id="rId25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46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67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116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137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Relationship Id="rId158" Type="http://schemas.openxmlformats.org/officeDocument/2006/relationships/hyperlink" Target="file:///C:\Users\franc\Desktop\LIBRO%20UNIFICATO%201\LIBRO%20EZIOLOGIA%203%20VOLUMI%20PRONTI%20PER%20STAMPA%20OTT%202019\LIBRO%20EZIOLOGIA%20DEI%20DISTURBI%20PSICHICI%20-%20SFU%20testo6x9%20TOT.doc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6935</Words>
  <Characters>39531</Characters>
  <Application>Microsoft Office Word</Application>
  <DocSecurity>0</DocSecurity>
  <Lines>329</Lines>
  <Paragraphs>92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ROVETTO</dc:creator>
  <cp:keywords/>
  <dc:description/>
  <cp:lastModifiedBy>FRANCESCO ROVETTO</cp:lastModifiedBy>
  <cp:revision>2</cp:revision>
  <cp:lastPrinted>2020-04-21T11:35:00Z</cp:lastPrinted>
  <dcterms:created xsi:type="dcterms:W3CDTF">2020-04-21T11:39:00Z</dcterms:created>
  <dcterms:modified xsi:type="dcterms:W3CDTF">2020-04-21T11:39:00Z</dcterms:modified>
</cp:coreProperties>
</file>